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89CA" w14:textId="1DE44715" w:rsidR="00F8698A" w:rsidRDefault="0071681F" w:rsidP="00F8698A">
      <w:pPr>
        <w:ind w:left="64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4D34AB" wp14:editId="300DD655">
                <wp:simplePos x="0" y="0"/>
                <wp:positionH relativeFrom="column">
                  <wp:posOffset>1145540</wp:posOffset>
                </wp:positionH>
                <wp:positionV relativeFrom="paragraph">
                  <wp:posOffset>74930</wp:posOffset>
                </wp:positionV>
                <wp:extent cx="3881755" cy="981075"/>
                <wp:effectExtent l="4445" t="4445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9578A" w14:textId="77777777" w:rsidR="00304D3A" w:rsidRPr="0071681F" w:rsidRDefault="00304D3A" w:rsidP="00050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1681F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ECONOMICS AND STATISTICS OFFICE</w:t>
                            </w:r>
                          </w:p>
                          <w:p w14:paraId="5C300586" w14:textId="77777777" w:rsidR="00304D3A" w:rsidRPr="00EA484A" w:rsidRDefault="00304D3A" w:rsidP="008868E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50CEF4" w14:textId="77777777" w:rsidR="00304D3A" w:rsidRPr="00124A61" w:rsidRDefault="00974DE5" w:rsidP="00D80A1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0"/>
                                <w:sz w:val="26"/>
                                <w:szCs w:val="26"/>
                              </w:rPr>
                              <w:t>GROSS DOMESTIC PRODUCT (GDP)</w:t>
                            </w:r>
                            <w:r w:rsidR="00304D3A" w:rsidRPr="00124A61">
                              <w:rPr>
                                <w:rFonts w:ascii="Arial" w:hAnsi="Arial" w:cs="Arial"/>
                                <w:b/>
                                <w:spacing w:val="-20"/>
                                <w:sz w:val="26"/>
                                <w:szCs w:val="26"/>
                              </w:rPr>
                              <w:t xml:space="preserve"> SURVEY</w:t>
                            </w:r>
                          </w:p>
                          <w:p w14:paraId="6C204858" w14:textId="36E759DB" w:rsidR="00867CB4" w:rsidRPr="002158A2" w:rsidRDefault="00C24BB7" w:rsidP="00867CB4">
                            <w:pPr>
                              <w:jc w:val="center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SECTOR</w:t>
                            </w:r>
                          </w:p>
                          <w:p w14:paraId="2D8452C7" w14:textId="77777777" w:rsidR="00304D3A" w:rsidRPr="00896830" w:rsidRDefault="00304D3A" w:rsidP="006D7F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34A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90.2pt;margin-top:5.9pt;width:305.6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" stroked="f">
                <v:textbox>
                  <w:txbxContent>
                    <w:p w14:paraId="19C9578A" w14:textId="77777777" w:rsidR="00304D3A" w:rsidRPr="0071681F" w:rsidRDefault="00304D3A" w:rsidP="00050E3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1681F">
                        <w:rPr>
                          <w:rFonts w:ascii="Arial" w:hAnsi="Arial" w:cs="Arial"/>
                          <w:b/>
                          <w:sz w:val="22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ECONOMICS AND STATISTICS OFFICE</w:t>
                      </w:r>
                    </w:p>
                    <w:p w14:paraId="5C300586" w14:textId="77777777" w:rsidR="00304D3A" w:rsidRPr="00EA484A" w:rsidRDefault="00304D3A" w:rsidP="008868E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50CEF4" w14:textId="77777777" w:rsidR="00304D3A" w:rsidRPr="00124A61" w:rsidRDefault="00974DE5" w:rsidP="00D80A1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0"/>
                          <w:sz w:val="26"/>
                          <w:szCs w:val="26"/>
                        </w:rPr>
                        <w:t>GROSS DOMESTIC PRODUCT (GDP)</w:t>
                      </w:r>
                      <w:r w:rsidR="00304D3A" w:rsidRPr="00124A61">
                        <w:rPr>
                          <w:rFonts w:ascii="Arial" w:hAnsi="Arial" w:cs="Arial"/>
                          <w:b/>
                          <w:spacing w:val="-20"/>
                          <w:sz w:val="26"/>
                          <w:szCs w:val="26"/>
                        </w:rPr>
                        <w:t xml:space="preserve"> SURVEY</w:t>
                      </w:r>
                    </w:p>
                    <w:p w14:paraId="6C204858" w14:textId="36E759DB" w:rsidR="00867CB4" w:rsidRPr="002158A2" w:rsidRDefault="00C24BB7" w:rsidP="00867CB4">
                      <w:pPr>
                        <w:jc w:val="center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SECTOR</w:t>
                      </w:r>
                    </w:p>
                    <w:p w14:paraId="2D8452C7" w14:textId="77777777" w:rsidR="00304D3A" w:rsidRPr="00896830" w:rsidRDefault="00304D3A" w:rsidP="006D7FF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1EA6CCC" wp14:editId="650CBDA8">
            <wp:simplePos x="0" y="0"/>
            <wp:positionH relativeFrom="column">
              <wp:posOffset>62230</wp:posOffset>
            </wp:positionH>
            <wp:positionV relativeFrom="paragraph">
              <wp:posOffset>97155</wp:posOffset>
            </wp:positionV>
            <wp:extent cx="621665" cy="76073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3FCE0" w14:textId="58FE16FB" w:rsidR="00647CDC" w:rsidRDefault="0071681F" w:rsidP="007D779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95C9E6F" wp14:editId="504DF007">
            <wp:simplePos x="0" y="0"/>
            <wp:positionH relativeFrom="column">
              <wp:posOffset>5419725</wp:posOffset>
            </wp:positionH>
            <wp:positionV relativeFrom="paragraph">
              <wp:posOffset>13970</wp:posOffset>
            </wp:positionV>
            <wp:extent cx="1028700" cy="68072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8E5D6" w14:textId="77777777" w:rsidR="00400008" w:rsidRDefault="00400008" w:rsidP="00F8698A">
      <w:pPr>
        <w:ind w:left="5940"/>
        <w:rPr>
          <w:rFonts w:ascii="Arial" w:hAnsi="Arial" w:cs="Arial"/>
          <w:b/>
          <w:sz w:val="18"/>
          <w:szCs w:val="18"/>
        </w:rPr>
      </w:pPr>
    </w:p>
    <w:p w14:paraId="69C5E8A7" w14:textId="77777777" w:rsidR="00400008" w:rsidRDefault="00400008" w:rsidP="00F8698A">
      <w:pPr>
        <w:ind w:left="5940"/>
        <w:rPr>
          <w:rFonts w:ascii="Arial" w:hAnsi="Arial" w:cs="Arial"/>
          <w:b/>
          <w:sz w:val="18"/>
          <w:szCs w:val="18"/>
        </w:rPr>
      </w:pPr>
    </w:p>
    <w:p w14:paraId="687B4B6C" w14:textId="77777777" w:rsidR="00400008" w:rsidRDefault="00400008" w:rsidP="00F8698A">
      <w:pPr>
        <w:ind w:left="5940"/>
        <w:rPr>
          <w:rFonts w:ascii="Arial" w:hAnsi="Arial" w:cs="Arial"/>
          <w:b/>
          <w:sz w:val="18"/>
          <w:szCs w:val="18"/>
        </w:rPr>
      </w:pPr>
    </w:p>
    <w:p w14:paraId="5D0958A2" w14:textId="77777777" w:rsidR="00400008" w:rsidRDefault="00400008" w:rsidP="00F8698A">
      <w:pPr>
        <w:ind w:left="5940"/>
        <w:rPr>
          <w:rFonts w:ascii="Arial" w:hAnsi="Arial" w:cs="Arial"/>
          <w:b/>
          <w:sz w:val="18"/>
          <w:szCs w:val="18"/>
        </w:rPr>
      </w:pPr>
    </w:p>
    <w:p w14:paraId="4A9A15FE" w14:textId="77777777" w:rsidR="004769C2" w:rsidRDefault="004769C2" w:rsidP="00F8698A">
      <w:pPr>
        <w:spacing w:line="260" w:lineRule="exact"/>
        <w:ind w:left="5947"/>
        <w:rPr>
          <w:rFonts w:ascii="Arial" w:hAnsi="Arial" w:cs="Arial"/>
          <w:sz w:val="18"/>
          <w:szCs w:val="18"/>
        </w:rPr>
      </w:pPr>
    </w:p>
    <w:p w14:paraId="144A94A2" w14:textId="77777777" w:rsidR="00FF5794" w:rsidRDefault="008C1068" w:rsidP="003E48F6">
      <w:pPr>
        <w:spacing w:line="260" w:lineRule="exact"/>
        <w:ind w:left="594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 w:rsidR="007D779B" w:rsidRPr="00D80A1D">
        <w:rPr>
          <w:rFonts w:ascii="Arial" w:hAnsi="Arial" w:cs="Arial"/>
          <w:b/>
          <w:sz w:val="16"/>
          <w:szCs w:val="16"/>
        </w:rPr>
        <w:t xml:space="preserve"> </w:t>
      </w:r>
      <w:r w:rsidR="0036291C">
        <w:rPr>
          <w:rFonts w:ascii="Arial" w:hAnsi="Arial" w:cs="Arial"/>
          <w:b/>
          <w:sz w:val="16"/>
          <w:szCs w:val="16"/>
        </w:rPr>
        <w:t xml:space="preserve">         </w:t>
      </w:r>
    </w:p>
    <w:p w14:paraId="0C34B8C9" w14:textId="2FB1352F" w:rsidR="00BF7CA5" w:rsidRDefault="0071681F" w:rsidP="00C60528">
      <w:pPr>
        <w:tabs>
          <w:tab w:val="left" w:pos="6210"/>
        </w:tabs>
        <w:spacing w:after="80"/>
        <w:ind w:left="50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36D75F" wp14:editId="18EFD1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3074670" cy="880110"/>
                <wp:effectExtent l="0" t="0" r="11430" b="1524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88011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F5B29" w14:textId="26FEBE64" w:rsidR="00FF5794" w:rsidRPr="00FF5794" w:rsidRDefault="00FF5794" w:rsidP="00FF5794">
                            <w:pPr>
                              <w:spacing w:after="120" w:line="120" w:lineRule="atLeast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FF5794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Business ID: </w:t>
                            </w:r>
                            <w:r w:rsidR="00C24BB7">
                              <w:rPr>
                                <w:rFonts w:ascii="Calibri" w:hAnsi="Calibri" w:cs="Calibri"/>
                                <w:bCs/>
                                <w:sz w:val="30"/>
                                <w:szCs w:val="30"/>
                              </w:rPr>
                              <w:t>__________________</w:t>
                            </w:r>
                            <w:r w:rsidR="00C24BB7" w:rsidRPr="00C24BB7">
                              <w:rPr>
                                <w:rFonts w:ascii="Calibri" w:hAnsi="Calibri" w:cs="Calibri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                  </w:t>
                            </w:r>
                            <w:r w:rsidR="003A7C9B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</w:p>
                          <w:p w14:paraId="5BB92FC0" w14:textId="77777777" w:rsidR="00304D3A" w:rsidRDefault="00304D3A" w:rsidP="00124A61">
                            <w:pPr>
                              <w:spacing w:line="120" w:lineRule="atLeast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6A69BC41" w14:textId="77777777" w:rsidR="00304D3A" w:rsidRDefault="00304D3A" w:rsidP="00A76FC4">
                            <w:pPr>
                              <w:spacing w:line="240" w:lineRule="atLeast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7567EBD7" w14:textId="77777777" w:rsidR="00304D3A" w:rsidRDefault="00304D3A" w:rsidP="00A76FC4">
                            <w:pPr>
                              <w:spacing w:line="240" w:lineRule="atLeast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2ECF9C54" w14:textId="77777777" w:rsidR="00304D3A" w:rsidRDefault="00304D3A" w:rsidP="00A76FC4">
                            <w:pPr>
                              <w:spacing w:line="240" w:lineRule="atLeast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6DAD1ADB" w14:textId="77777777" w:rsidR="00304D3A" w:rsidRPr="00A76FC4" w:rsidRDefault="00304D3A" w:rsidP="00A76FC4">
                            <w:pPr>
                              <w:spacing w:line="240" w:lineRule="atLeast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6D75F" id="AutoShape 17" o:spid="_x0000_s1027" style="position:absolute;left:0;text-align:left;margin-left:0;margin-top:4.15pt;width:242.1pt;height:69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" strokeweight=".25pt">
                <v:textbox inset=",0,,0">
                  <w:txbxContent>
                    <w:p w14:paraId="68DF5B29" w14:textId="26FEBE64" w:rsidR="00FF5794" w:rsidRPr="00FF5794" w:rsidRDefault="00FF5794" w:rsidP="00FF5794">
                      <w:pPr>
                        <w:spacing w:after="120" w:line="120" w:lineRule="atLeast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FF5794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Business ID: </w:t>
                      </w:r>
                      <w:r w:rsidR="00C24BB7">
                        <w:rPr>
                          <w:rFonts w:ascii="Calibri" w:hAnsi="Calibri" w:cs="Calibri"/>
                          <w:bCs/>
                          <w:sz w:val="30"/>
                          <w:szCs w:val="30"/>
                        </w:rPr>
                        <w:t>__________________</w:t>
                      </w:r>
                      <w:r w:rsidR="00C24BB7" w:rsidRPr="00C24BB7">
                        <w:rPr>
                          <w:rFonts w:ascii="Calibri" w:hAnsi="Calibri" w:cs="Calibri"/>
                          <w:bCs/>
                          <w:sz w:val="30"/>
                          <w:szCs w:val="30"/>
                          <w:u w:val="single"/>
                        </w:rPr>
                        <w:t xml:space="preserve">                         </w:t>
                      </w:r>
                      <w:r w:rsidR="003A7C9B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</w:p>
                    <w:p w14:paraId="5BB92FC0" w14:textId="77777777" w:rsidR="00304D3A" w:rsidRDefault="00304D3A" w:rsidP="00124A61">
                      <w:pPr>
                        <w:spacing w:line="120" w:lineRule="atLeast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6A69BC41" w14:textId="77777777" w:rsidR="00304D3A" w:rsidRDefault="00304D3A" w:rsidP="00A76FC4">
                      <w:pPr>
                        <w:spacing w:line="240" w:lineRule="atLeast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7567EBD7" w14:textId="77777777" w:rsidR="00304D3A" w:rsidRDefault="00304D3A" w:rsidP="00A76FC4">
                      <w:pPr>
                        <w:spacing w:line="240" w:lineRule="atLeast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2ECF9C54" w14:textId="77777777" w:rsidR="00304D3A" w:rsidRDefault="00304D3A" w:rsidP="00A76FC4">
                      <w:pPr>
                        <w:spacing w:line="240" w:lineRule="atLeast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6DAD1ADB" w14:textId="77777777" w:rsidR="00304D3A" w:rsidRPr="00A76FC4" w:rsidRDefault="00304D3A" w:rsidP="00A76FC4">
                      <w:pPr>
                        <w:spacing w:line="240" w:lineRule="atLeast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7CA5">
        <w:rPr>
          <w:rFonts w:ascii="Arial" w:hAnsi="Arial" w:cs="Arial"/>
          <w:sz w:val="16"/>
          <w:szCs w:val="16"/>
        </w:rPr>
        <w:t xml:space="preserve">          </w:t>
      </w:r>
      <w:r w:rsidR="00BB1F1A" w:rsidRPr="00D80A1D">
        <w:rPr>
          <w:rFonts w:ascii="Arial" w:hAnsi="Arial" w:cs="Arial"/>
          <w:sz w:val="16"/>
          <w:szCs w:val="16"/>
        </w:rPr>
        <w:t>Phone:</w:t>
      </w:r>
      <w:r w:rsidR="00C60528">
        <w:rPr>
          <w:rFonts w:ascii="Arial" w:hAnsi="Arial" w:cs="Arial"/>
          <w:sz w:val="16"/>
          <w:szCs w:val="16"/>
        </w:rPr>
        <w:t xml:space="preserve">  </w:t>
      </w:r>
      <w:r w:rsidR="00C60528">
        <w:rPr>
          <w:rFonts w:ascii="Arial" w:hAnsi="Arial" w:cs="Arial"/>
          <w:sz w:val="16"/>
          <w:szCs w:val="16"/>
        </w:rPr>
        <w:tab/>
      </w:r>
      <w:r w:rsidR="00E10BD0" w:rsidRPr="00D80A1D">
        <w:rPr>
          <w:rFonts w:ascii="Arial" w:hAnsi="Arial" w:cs="Arial"/>
          <w:sz w:val="16"/>
          <w:szCs w:val="16"/>
        </w:rPr>
        <w:t>(345) 244-</w:t>
      </w:r>
      <w:r w:rsidR="00DD25EF">
        <w:rPr>
          <w:rFonts w:ascii="Arial" w:hAnsi="Arial" w:cs="Arial"/>
          <w:sz w:val="16"/>
          <w:szCs w:val="16"/>
        </w:rPr>
        <w:t>4676</w:t>
      </w:r>
      <w:r w:rsidR="00ED1973">
        <w:rPr>
          <w:rFonts w:ascii="Arial" w:hAnsi="Arial" w:cs="Arial"/>
          <w:sz w:val="16"/>
          <w:szCs w:val="16"/>
        </w:rPr>
        <w:t xml:space="preserve"> </w:t>
      </w:r>
      <w:r w:rsidR="00DD25EF">
        <w:rPr>
          <w:rFonts w:ascii="Arial" w:hAnsi="Arial" w:cs="Arial"/>
          <w:sz w:val="16"/>
          <w:szCs w:val="16"/>
        </w:rPr>
        <w:t>/</w:t>
      </w:r>
      <w:r w:rsidR="00ED1973">
        <w:rPr>
          <w:rFonts w:ascii="Arial" w:hAnsi="Arial" w:cs="Arial"/>
          <w:sz w:val="16"/>
          <w:szCs w:val="16"/>
        </w:rPr>
        <w:t xml:space="preserve"> </w:t>
      </w:r>
      <w:r w:rsidR="00DD25EF">
        <w:rPr>
          <w:rFonts w:ascii="Arial" w:hAnsi="Arial" w:cs="Arial"/>
          <w:sz w:val="16"/>
          <w:szCs w:val="16"/>
        </w:rPr>
        <w:t>244-46</w:t>
      </w:r>
      <w:r w:rsidR="00A33FFE">
        <w:rPr>
          <w:rFonts w:ascii="Arial" w:hAnsi="Arial" w:cs="Arial"/>
          <w:sz w:val="16"/>
          <w:szCs w:val="16"/>
        </w:rPr>
        <w:t>08</w:t>
      </w:r>
      <w:r w:rsidR="00ED1973">
        <w:rPr>
          <w:rFonts w:ascii="Arial" w:hAnsi="Arial" w:cs="Arial"/>
          <w:sz w:val="16"/>
          <w:szCs w:val="16"/>
        </w:rPr>
        <w:t xml:space="preserve"> </w:t>
      </w:r>
      <w:r w:rsidR="003A7C9B">
        <w:rPr>
          <w:rFonts w:ascii="Arial" w:hAnsi="Arial" w:cs="Arial"/>
          <w:sz w:val="16"/>
          <w:szCs w:val="16"/>
        </w:rPr>
        <w:t>/</w:t>
      </w:r>
      <w:r w:rsidR="00ED1973">
        <w:rPr>
          <w:rFonts w:ascii="Arial" w:hAnsi="Arial" w:cs="Arial"/>
          <w:sz w:val="16"/>
          <w:szCs w:val="16"/>
        </w:rPr>
        <w:t xml:space="preserve"> </w:t>
      </w:r>
      <w:r w:rsidR="00DD25EF">
        <w:rPr>
          <w:rFonts w:ascii="Arial" w:hAnsi="Arial" w:cs="Arial"/>
          <w:sz w:val="16"/>
          <w:szCs w:val="16"/>
        </w:rPr>
        <w:t>244-4</w:t>
      </w:r>
      <w:r w:rsidR="00E10BD0" w:rsidRPr="00D80A1D">
        <w:rPr>
          <w:rFonts w:ascii="Arial" w:hAnsi="Arial" w:cs="Arial"/>
          <w:sz w:val="16"/>
          <w:szCs w:val="16"/>
        </w:rPr>
        <w:t>61</w:t>
      </w:r>
      <w:r w:rsidR="00A33FFE">
        <w:rPr>
          <w:rFonts w:ascii="Arial" w:hAnsi="Arial" w:cs="Arial"/>
          <w:sz w:val="16"/>
          <w:szCs w:val="16"/>
        </w:rPr>
        <w:t>5</w:t>
      </w:r>
      <w:r w:rsidR="00ED1973">
        <w:rPr>
          <w:rFonts w:ascii="Arial" w:hAnsi="Arial" w:cs="Arial"/>
          <w:sz w:val="16"/>
          <w:szCs w:val="16"/>
        </w:rPr>
        <w:t xml:space="preserve"> </w:t>
      </w:r>
      <w:r w:rsidR="008C01F4">
        <w:rPr>
          <w:rFonts w:ascii="Arial" w:hAnsi="Arial" w:cs="Arial"/>
          <w:sz w:val="16"/>
          <w:szCs w:val="16"/>
        </w:rPr>
        <w:t>/</w:t>
      </w:r>
      <w:r w:rsidR="00ED1973">
        <w:rPr>
          <w:rFonts w:ascii="Arial" w:hAnsi="Arial" w:cs="Arial"/>
          <w:sz w:val="16"/>
          <w:szCs w:val="16"/>
        </w:rPr>
        <w:t xml:space="preserve"> </w:t>
      </w:r>
      <w:r w:rsidR="008C01F4">
        <w:rPr>
          <w:rFonts w:ascii="Arial" w:hAnsi="Arial" w:cs="Arial"/>
          <w:sz w:val="16"/>
          <w:szCs w:val="16"/>
        </w:rPr>
        <w:t>244-4624</w:t>
      </w:r>
      <w:r w:rsidR="00EE26B8" w:rsidRPr="00D80A1D">
        <w:rPr>
          <w:rFonts w:ascii="Arial" w:hAnsi="Arial" w:cs="Arial"/>
          <w:sz w:val="16"/>
          <w:szCs w:val="16"/>
        </w:rPr>
        <w:t xml:space="preserve"> </w:t>
      </w:r>
    </w:p>
    <w:p w14:paraId="5DA1B7C2" w14:textId="77777777" w:rsidR="00A90438" w:rsidRDefault="00BF7CA5" w:rsidP="00C60528">
      <w:pPr>
        <w:tabs>
          <w:tab w:val="left" w:pos="6210"/>
        </w:tabs>
        <w:spacing w:after="60"/>
        <w:ind w:left="50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BB1F1A" w:rsidRPr="00D80A1D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  </w:t>
      </w:r>
      <w:r w:rsidR="00C60528">
        <w:rPr>
          <w:rFonts w:ascii="Arial" w:hAnsi="Arial" w:cs="Arial"/>
          <w:sz w:val="16"/>
          <w:szCs w:val="16"/>
        </w:rPr>
        <w:tab/>
      </w:r>
      <w:hyperlink r:id="rId10" w:history="1">
        <w:r w:rsidR="00C60528" w:rsidRPr="00FD17C3">
          <w:rPr>
            <w:rStyle w:val="Hyperlink"/>
            <w:rFonts w:ascii="Arial" w:hAnsi="Arial" w:cs="Arial"/>
            <w:sz w:val="16"/>
            <w:szCs w:val="16"/>
          </w:rPr>
          <w:t>ESO.GDPSurveys@gov.ky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2313643D" w14:textId="7963CCFF" w:rsidR="008C01F4" w:rsidRDefault="00BF7CA5" w:rsidP="00203717">
      <w:pPr>
        <w:tabs>
          <w:tab w:val="left" w:pos="6210"/>
        </w:tabs>
        <w:ind w:left="7650" w:hanging="1886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60528">
        <w:rPr>
          <w:rFonts w:ascii="Arial" w:hAnsi="Arial" w:cs="Arial"/>
          <w:sz w:val="16"/>
          <w:szCs w:val="16"/>
        </w:rPr>
        <w:tab/>
      </w:r>
    </w:p>
    <w:p w14:paraId="39F93BF9" w14:textId="77777777" w:rsidR="003A7C9B" w:rsidRDefault="00BF7CA5" w:rsidP="00C60528">
      <w:pPr>
        <w:tabs>
          <w:tab w:val="left" w:pos="5760"/>
          <w:tab w:val="left" w:pos="6210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934EA7" w:rsidRPr="00D80A1D">
        <w:rPr>
          <w:rFonts w:ascii="Arial" w:hAnsi="Arial" w:cs="Arial"/>
          <w:bCs/>
          <w:sz w:val="16"/>
          <w:szCs w:val="16"/>
        </w:rPr>
        <w:t xml:space="preserve">Mail: </w:t>
      </w:r>
      <w:r w:rsidR="00A519A8" w:rsidRPr="00D80A1D">
        <w:rPr>
          <w:rFonts w:ascii="Arial" w:hAnsi="Arial" w:cs="Arial"/>
          <w:bCs/>
          <w:sz w:val="16"/>
          <w:szCs w:val="16"/>
        </w:rPr>
        <w:t xml:space="preserve">  </w:t>
      </w:r>
      <w:r w:rsidR="007B7CE5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C60528">
        <w:rPr>
          <w:rFonts w:ascii="Arial" w:hAnsi="Arial" w:cs="Arial"/>
          <w:bCs/>
          <w:sz w:val="16"/>
          <w:szCs w:val="16"/>
        </w:rPr>
        <w:tab/>
      </w:r>
      <w:r w:rsidR="00F8698A" w:rsidRPr="00D80A1D">
        <w:rPr>
          <w:rFonts w:ascii="Arial" w:hAnsi="Arial" w:cs="Arial"/>
          <w:bCs/>
          <w:sz w:val="16"/>
          <w:szCs w:val="16"/>
        </w:rPr>
        <w:t xml:space="preserve">The </w:t>
      </w:r>
      <w:r w:rsidR="00934EA7" w:rsidRPr="00D80A1D">
        <w:rPr>
          <w:rFonts w:ascii="Arial" w:hAnsi="Arial" w:cs="Arial"/>
          <w:bCs/>
          <w:sz w:val="16"/>
          <w:szCs w:val="16"/>
        </w:rPr>
        <w:t>Economics and Statistics Office</w:t>
      </w:r>
      <w:r w:rsidR="00A519A8" w:rsidRPr="00D80A1D">
        <w:rPr>
          <w:rFonts w:ascii="Arial" w:hAnsi="Arial" w:cs="Arial"/>
          <w:bCs/>
          <w:sz w:val="16"/>
          <w:szCs w:val="16"/>
        </w:rPr>
        <w:t xml:space="preserve">   </w:t>
      </w:r>
      <w:r w:rsidR="00050E37" w:rsidRPr="00D80A1D">
        <w:rPr>
          <w:rFonts w:ascii="Arial" w:hAnsi="Arial" w:cs="Arial"/>
          <w:bCs/>
          <w:sz w:val="16"/>
          <w:szCs w:val="16"/>
        </w:rPr>
        <w:t xml:space="preserve"> </w:t>
      </w:r>
      <w:r w:rsidR="00424105" w:rsidRPr="00D80A1D">
        <w:rPr>
          <w:rFonts w:ascii="Arial" w:hAnsi="Arial" w:cs="Arial"/>
          <w:bCs/>
          <w:sz w:val="16"/>
          <w:szCs w:val="16"/>
        </w:rPr>
        <w:t xml:space="preserve">   </w:t>
      </w:r>
    </w:p>
    <w:p w14:paraId="297E81B2" w14:textId="77777777" w:rsidR="00BF7CA5" w:rsidRDefault="00D12CDC" w:rsidP="00C60528">
      <w:pPr>
        <w:tabs>
          <w:tab w:val="left" w:pos="5760"/>
          <w:tab w:val="left" w:pos="6210"/>
        </w:tabs>
        <w:ind w:left="7646" w:hanging="188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</w:t>
      </w:r>
      <w:r w:rsidR="00082161">
        <w:rPr>
          <w:rFonts w:ascii="Arial" w:hAnsi="Arial" w:cs="Arial"/>
          <w:bCs/>
          <w:sz w:val="16"/>
          <w:szCs w:val="16"/>
        </w:rPr>
        <w:t xml:space="preserve">   </w:t>
      </w:r>
      <w:r w:rsidR="007B7CE5">
        <w:rPr>
          <w:rFonts w:ascii="Arial" w:hAnsi="Arial" w:cs="Arial"/>
          <w:bCs/>
          <w:sz w:val="16"/>
          <w:szCs w:val="16"/>
        </w:rPr>
        <w:t xml:space="preserve"> </w:t>
      </w:r>
      <w:r w:rsidR="00C60528">
        <w:rPr>
          <w:rFonts w:ascii="Arial" w:hAnsi="Arial" w:cs="Arial"/>
          <w:bCs/>
          <w:sz w:val="16"/>
          <w:szCs w:val="16"/>
        </w:rPr>
        <w:tab/>
      </w:r>
      <w:r w:rsidRPr="00D80A1D">
        <w:rPr>
          <w:rFonts w:ascii="Arial" w:hAnsi="Arial" w:cs="Arial"/>
          <w:bCs/>
          <w:sz w:val="16"/>
          <w:szCs w:val="16"/>
        </w:rPr>
        <w:t>P.O. Box 127 G</w:t>
      </w:r>
      <w:r>
        <w:rPr>
          <w:rFonts w:ascii="Arial" w:hAnsi="Arial" w:cs="Arial"/>
          <w:bCs/>
          <w:sz w:val="16"/>
          <w:szCs w:val="16"/>
        </w:rPr>
        <w:t>ovt. Admin. Building</w:t>
      </w:r>
      <w:r w:rsidR="00F8698A" w:rsidRPr="00D80A1D">
        <w:rPr>
          <w:rFonts w:ascii="Arial" w:hAnsi="Arial" w:cs="Arial"/>
          <w:bCs/>
          <w:sz w:val="16"/>
          <w:szCs w:val="16"/>
        </w:rPr>
        <w:t xml:space="preserve">  </w:t>
      </w:r>
    </w:p>
    <w:p w14:paraId="75425304" w14:textId="77777777" w:rsidR="00647CDC" w:rsidRPr="00D80A1D" w:rsidRDefault="00BF7CA5" w:rsidP="00C60528">
      <w:pPr>
        <w:tabs>
          <w:tab w:val="left" w:pos="5760"/>
          <w:tab w:val="left" w:pos="6210"/>
        </w:tabs>
        <w:spacing w:after="80"/>
        <w:ind w:left="7646" w:hanging="18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</w:t>
      </w:r>
      <w:r w:rsidR="00C60528">
        <w:rPr>
          <w:rFonts w:ascii="Arial" w:hAnsi="Arial" w:cs="Arial"/>
          <w:bCs/>
          <w:sz w:val="16"/>
          <w:szCs w:val="16"/>
        </w:rPr>
        <w:tab/>
      </w:r>
      <w:r w:rsidR="00061E77" w:rsidRPr="00D80A1D">
        <w:rPr>
          <w:rFonts w:ascii="Arial" w:hAnsi="Arial" w:cs="Arial"/>
          <w:bCs/>
          <w:sz w:val="16"/>
          <w:szCs w:val="16"/>
        </w:rPr>
        <w:t>Grand Cayman</w:t>
      </w:r>
      <w:r w:rsidR="003A1B33">
        <w:rPr>
          <w:rFonts w:ascii="Arial" w:hAnsi="Arial" w:cs="Arial"/>
          <w:bCs/>
          <w:sz w:val="16"/>
          <w:szCs w:val="16"/>
        </w:rPr>
        <w:t xml:space="preserve"> </w:t>
      </w:r>
      <w:r w:rsidR="00061E77" w:rsidRPr="00D80A1D">
        <w:rPr>
          <w:rFonts w:ascii="Arial" w:hAnsi="Arial" w:cs="Arial"/>
          <w:bCs/>
          <w:sz w:val="16"/>
          <w:szCs w:val="16"/>
        </w:rPr>
        <w:t>KY1-9000</w:t>
      </w:r>
      <w:r w:rsidR="00EE26B8" w:rsidRPr="00D80A1D">
        <w:rPr>
          <w:rFonts w:ascii="Arial" w:hAnsi="Arial" w:cs="Arial"/>
          <w:b/>
          <w:bCs/>
          <w:sz w:val="16"/>
          <w:szCs w:val="16"/>
        </w:rPr>
        <w:t xml:space="preserve">      </w:t>
      </w:r>
    </w:p>
    <w:p w14:paraId="0C77B9FE" w14:textId="77777777" w:rsidR="00082161" w:rsidRDefault="00082161" w:rsidP="00C60528">
      <w:pPr>
        <w:pStyle w:val="BodyTextIndent2"/>
        <w:tabs>
          <w:tab w:val="left" w:pos="5400"/>
          <w:tab w:val="left" w:pos="5760"/>
        </w:tabs>
        <w:spacing w:after="80"/>
        <w:ind w:left="0" w:hanging="188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BF7CA5">
        <w:rPr>
          <w:rFonts w:ascii="Arial" w:hAnsi="Arial" w:cs="Arial"/>
          <w:szCs w:val="20"/>
        </w:rPr>
        <w:t xml:space="preserve">                                                                                                   </w:t>
      </w:r>
      <w:r w:rsidRPr="00D12CDC">
        <w:rPr>
          <w:rFonts w:ascii="Arial" w:hAnsi="Arial" w:cs="Arial"/>
          <w:sz w:val="16"/>
          <w:szCs w:val="16"/>
        </w:rPr>
        <w:t xml:space="preserve">Website: </w:t>
      </w:r>
      <w:r w:rsidR="00FA4909"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Pr="00D12CDC">
          <w:rPr>
            <w:rStyle w:val="Hyperlink"/>
            <w:rFonts w:ascii="Arial" w:hAnsi="Arial" w:cs="Arial"/>
            <w:color w:val="FF0000"/>
            <w:sz w:val="16"/>
            <w:szCs w:val="16"/>
          </w:rPr>
          <w:t>www.eso.ky</w:t>
        </w:r>
      </w:hyperlink>
    </w:p>
    <w:p w14:paraId="6826EA5C" w14:textId="77777777" w:rsidR="00D557DF" w:rsidRPr="00D557DF" w:rsidRDefault="00647CDC" w:rsidP="007D779B">
      <w:pPr>
        <w:pStyle w:val="BodyTextIndent2"/>
        <w:ind w:left="0" w:firstLine="0"/>
        <w:jc w:val="both"/>
        <w:rPr>
          <w:rFonts w:ascii="Arial" w:hAnsi="Arial" w:cs="Arial"/>
          <w:b/>
          <w:sz w:val="22"/>
        </w:rPr>
      </w:pPr>
      <w:r w:rsidRPr="00D557DF">
        <w:rPr>
          <w:rFonts w:ascii="Arial" w:hAnsi="Arial" w:cs="Arial"/>
          <w:b/>
          <w:sz w:val="22"/>
        </w:rPr>
        <w:t>Purpose of Survey:</w:t>
      </w:r>
      <w:r w:rsidRPr="00D557DF">
        <w:rPr>
          <w:rFonts w:ascii="Arial" w:hAnsi="Arial" w:cs="Arial"/>
          <w:b/>
          <w:sz w:val="22"/>
        </w:rPr>
        <w:tab/>
      </w:r>
    </w:p>
    <w:p w14:paraId="37F9C841" w14:textId="77777777" w:rsidR="00647CDC" w:rsidRPr="00AB1864" w:rsidRDefault="00EB4F20" w:rsidP="00A0051F">
      <w:pPr>
        <w:pStyle w:val="BodyTextIndent2"/>
        <w:spacing w:line="240" w:lineRule="exact"/>
        <w:ind w:left="0" w:firstLine="0"/>
        <w:jc w:val="both"/>
        <w:rPr>
          <w:rFonts w:ascii="Arial" w:hAnsi="Arial" w:cs="Arial"/>
          <w:szCs w:val="22"/>
        </w:rPr>
      </w:pPr>
      <w:bookmarkStart w:id="0" w:name="_Hlk158186686"/>
      <w:r w:rsidRPr="00AB1864">
        <w:rPr>
          <w:rFonts w:ascii="Arial" w:hAnsi="Arial" w:cs="Arial"/>
          <w:szCs w:val="22"/>
        </w:rPr>
        <w:t xml:space="preserve">The purpose of this survey is to collect financial data from a wide </w:t>
      </w:r>
      <w:r w:rsidR="00181CA6">
        <w:rPr>
          <w:rFonts w:ascii="Arial" w:hAnsi="Arial" w:cs="Arial"/>
          <w:szCs w:val="22"/>
        </w:rPr>
        <w:t>cross-section</w:t>
      </w:r>
      <w:r w:rsidRPr="00AB1864">
        <w:rPr>
          <w:rFonts w:ascii="Arial" w:hAnsi="Arial" w:cs="Arial"/>
          <w:szCs w:val="22"/>
        </w:rPr>
        <w:t xml:space="preserve"> of businesses, non-profit institutions and government in the Cayman Islands. The data collected by this survey are </w:t>
      </w:r>
      <w:r>
        <w:rPr>
          <w:rFonts w:ascii="Arial" w:hAnsi="Arial" w:cs="Arial"/>
          <w:szCs w:val="22"/>
        </w:rPr>
        <w:t xml:space="preserve">required </w:t>
      </w:r>
      <w:r w:rsidRPr="00AB1864">
        <w:rPr>
          <w:rFonts w:ascii="Arial" w:hAnsi="Arial" w:cs="Arial"/>
          <w:szCs w:val="22"/>
        </w:rPr>
        <w:t>to compile statistics on the performance of the Cayman Islands economy in accordance with the United Nations System of National Accounts.</w:t>
      </w:r>
      <w:bookmarkEnd w:id="0"/>
    </w:p>
    <w:p w14:paraId="0484309F" w14:textId="77777777" w:rsidR="00647CDC" w:rsidRDefault="00647CDC" w:rsidP="008C01F4">
      <w:pPr>
        <w:spacing w:line="120" w:lineRule="auto"/>
        <w:ind w:left="2160" w:hanging="2160"/>
        <w:jc w:val="both"/>
        <w:rPr>
          <w:rFonts w:ascii="Arial" w:hAnsi="Arial" w:cs="Arial"/>
        </w:rPr>
      </w:pPr>
    </w:p>
    <w:p w14:paraId="5E49F06B" w14:textId="77777777" w:rsidR="00D557DF" w:rsidRPr="00D557DF" w:rsidRDefault="00C42AE5" w:rsidP="007D779B">
      <w:pPr>
        <w:ind w:left="1980" w:hanging="1980"/>
        <w:jc w:val="both"/>
        <w:rPr>
          <w:rFonts w:ascii="Arial" w:hAnsi="Arial" w:cs="Arial"/>
          <w:b/>
          <w:sz w:val="22"/>
        </w:rPr>
      </w:pPr>
      <w:r w:rsidRPr="00D557DF">
        <w:rPr>
          <w:rFonts w:ascii="Arial" w:hAnsi="Arial" w:cs="Arial"/>
          <w:b/>
          <w:sz w:val="22"/>
        </w:rPr>
        <w:t>Confidentiality</w:t>
      </w:r>
      <w:r w:rsidR="00647CDC" w:rsidRPr="00D557DF">
        <w:rPr>
          <w:rFonts w:ascii="Arial" w:hAnsi="Arial" w:cs="Arial"/>
          <w:b/>
          <w:sz w:val="22"/>
        </w:rPr>
        <w:t>:</w:t>
      </w:r>
      <w:r w:rsidR="00647CDC" w:rsidRPr="00D557DF">
        <w:rPr>
          <w:rFonts w:ascii="Arial" w:hAnsi="Arial" w:cs="Arial"/>
          <w:b/>
          <w:sz w:val="22"/>
        </w:rPr>
        <w:tab/>
      </w:r>
    </w:p>
    <w:p w14:paraId="55991C9A" w14:textId="77777777" w:rsidR="00647CDC" w:rsidRPr="00AB1864" w:rsidRDefault="00EB4F20" w:rsidP="00A0051F">
      <w:pPr>
        <w:spacing w:line="240" w:lineRule="exact"/>
        <w:jc w:val="both"/>
        <w:rPr>
          <w:rFonts w:ascii="Arial" w:hAnsi="Arial" w:cs="Arial"/>
          <w:sz w:val="20"/>
        </w:rPr>
      </w:pPr>
      <w:bookmarkStart w:id="1" w:name="_Hlk158186702"/>
      <w:bookmarkStart w:id="2" w:name="OLE_LINK1"/>
      <w:bookmarkStart w:id="3" w:name="OLE_LINK2"/>
      <w:r w:rsidRPr="00AB1864">
        <w:rPr>
          <w:rFonts w:ascii="Arial" w:hAnsi="Arial" w:cs="Arial"/>
          <w:sz w:val="20"/>
        </w:rPr>
        <w:t xml:space="preserve">The Statistics </w:t>
      </w:r>
      <w:r w:rsidR="0042444A">
        <w:rPr>
          <w:rFonts w:ascii="Arial" w:hAnsi="Arial" w:cs="Arial"/>
          <w:sz w:val="20"/>
        </w:rPr>
        <w:t>Act</w:t>
      </w:r>
      <w:r>
        <w:rPr>
          <w:rFonts w:ascii="Arial" w:hAnsi="Arial" w:cs="Arial"/>
          <w:sz w:val="20"/>
        </w:rPr>
        <w:t xml:space="preserve"> (2016 R</w:t>
      </w:r>
      <w:r w:rsidRPr="00AB1864">
        <w:rPr>
          <w:rFonts w:ascii="Arial" w:hAnsi="Arial" w:cs="Arial"/>
          <w:sz w:val="20"/>
        </w:rPr>
        <w:t xml:space="preserve">evision) guarantees the confidentiality of the information provided via this form. The Economics and Statistics Office </w:t>
      </w:r>
      <w:r>
        <w:rPr>
          <w:rFonts w:ascii="Arial" w:hAnsi="Arial" w:cs="Arial"/>
          <w:sz w:val="20"/>
        </w:rPr>
        <w:t xml:space="preserve">(ESO) </w:t>
      </w:r>
      <w:r w:rsidRPr="00AB1864">
        <w:rPr>
          <w:rFonts w:ascii="Arial" w:hAnsi="Arial" w:cs="Arial"/>
          <w:sz w:val="20"/>
        </w:rPr>
        <w:t xml:space="preserve">is prohibited by </w:t>
      </w:r>
      <w:r w:rsidR="0042444A">
        <w:rPr>
          <w:rFonts w:ascii="Arial" w:hAnsi="Arial" w:cs="Arial"/>
          <w:sz w:val="20"/>
        </w:rPr>
        <w:t>the Act</w:t>
      </w:r>
      <w:r w:rsidRPr="00AB1864">
        <w:rPr>
          <w:rFonts w:ascii="Arial" w:hAnsi="Arial" w:cs="Arial"/>
          <w:sz w:val="20"/>
        </w:rPr>
        <w:t xml:space="preserve"> from publishing or disclosing any statistics </w:t>
      </w:r>
      <w:r w:rsidR="001F0D26">
        <w:rPr>
          <w:rFonts w:ascii="Arial" w:hAnsi="Arial" w:cs="Arial"/>
          <w:sz w:val="20"/>
        </w:rPr>
        <w:t>that</w:t>
      </w:r>
      <w:r w:rsidRPr="00AB1864">
        <w:rPr>
          <w:rFonts w:ascii="Arial" w:hAnsi="Arial" w:cs="Arial"/>
          <w:sz w:val="20"/>
        </w:rPr>
        <w:t xml:space="preserve"> would disclose information obtained from the survey that relates to any identifiable bu</w:t>
      </w:r>
      <w:r>
        <w:rPr>
          <w:rFonts w:ascii="Arial" w:hAnsi="Arial" w:cs="Arial"/>
          <w:sz w:val="20"/>
        </w:rPr>
        <w:t>siness. The data reported in thi</w:t>
      </w:r>
      <w:r w:rsidRPr="00AB1864">
        <w:rPr>
          <w:rFonts w:ascii="Arial" w:hAnsi="Arial" w:cs="Arial"/>
          <w:sz w:val="20"/>
        </w:rPr>
        <w:t xml:space="preserve">s survey will be used </w:t>
      </w:r>
      <w:r>
        <w:rPr>
          <w:rFonts w:ascii="Arial" w:hAnsi="Arial" w:cs="Arial"/>
          <w:sz w:val="20"/>
        </w:rPr>
        <w:t xml:space="preserve">exclusively </w:t>
      </w:r>
      <w:r w:rsidRPr="00AB1864">
        <w:rPr>
          <w:rFonts w:ascii="Arial" w:hAnsi="Arial" w:cs="Arial"/>
          <w:sz w:val="20"/>
        </w:rPr>
        <w:t xml:space="preserve">for statistical purposes and </w:t>
      </w:r>
      <w:r>
        <w:rPr>
          <w:rFonts w:ascii="Arial" w:hAnsi="Arial" w:cs="Arial"/>
          <w:sz w:val="20"/>
        </w:rPr>
        <w:t xml:space="preserve">the results will be </w:t>
      </w:r>
      <w:r w:rsidRPr="00AB1864">
        <w:rPr>
          <w:rFonts w:ascii="Arial" w:hAnsi="Arial" w:cs="Arial"/>
          <w:sz w:val="20"/>
        </w:rPr>
        <w:t>published in aggregate form only.</w:t>
      </w:r>
      <w:r>
        <w:rPr>
          <w:rFonts w:ascii="Arial" w:hAnsi="Arial" w:cs="Arial"/>
          <w:sz w:val="20"/>
        </w:rPr>
        <w:t xml:space="preserve"> Statistical information collected by the ESO is exempted and cannot be disclosed using the Freedom of Information </w:t>
      </w:r>
      <w:r w:rsidR="0042444A">
        <w:rPr>
          <w:rFonts w:ascii="Arial" w:hAnsi="Arial" w:cs="Arial"/>
          <w:sz w:val="20"/>
        </w:rPr>
        <w:t>Act</w:t>
      </w:r>
      <w:r>
        <w:rPr>
          <w:rFonts w:ascii="Arial" w:hAnsi="Arial" w:cs="Arial"/>
          <w:sz w:val="20"/>
        </w:rPr>
        <w:t xml:space="preserve"> (FOI).</w:t>
      </w:r>
      <w:bookmarkEnd w:id="1"/>
    </w:p>
    <w:bookmarkEnd w:id="2"/>
    <w:bookmarkEnd w:id="3"/>
    <w:p w14:paraId="6DEB10B7" w14:textId="77777777" w:rsidR="00F60549" w:rsidRDefault="00F60549" w:rsidP="008C01F4">
      <w:pPr>
        <w:spacing w:line="120" w:lineRule="auto"/>
        <w:ind w:left="2880" w:hanging="2880"/>
        <w:jc w:val="both"/>
        <w:rPr>
          <w:rFonts w:ascii="Arial" w:hAnsi="Arial" w:cs="Arial"/>
          <w:sz w:val="22"/>
        </w:rPr>
      </w:pPr>
    </w:p>
    <w:p w14:paraId="6DED3556" w14:textId="77777777" w:rsidR="00E373CF" w:rsidRPr="00DB37EC" w:rsidRDefault="0050760E" w:rsidP="007D779B">
      <w:pPr>
        <w:pStyle w:val="BodyTextIndent3"/>
        <w:jc w:val="both"/>
        <w:rPr>
          <w:b/>
        </w:rPr>
      </w:pPr>
      <w:r>
        <w:rPr>
          <w:b/>
        </w:rPr>
        <w:t>Legal Mandate</w:t>
      </w:r>
      <w:r w:rsidR="00647CDC" w:rsidRPr="00DB37EC">
        <w:rPr>
          <w:b/>
        </w:rPr>
        <w:t>:</w:t>
      </w:r>
    </w:p>
    <w:p w14:paraId="402423FF" w14:textId="77777777" w:rsidR="00647CDC" w:rsidRPr="00AB1864" w:rsidRDefault="00EB4F20" w:rsidP="00AD4C64">
      <w:pPr>
        <w:pStyle w:val="BodyTextIndent3"/>
        <w:ind w:left="0" w:firstLine="0"/>
        <w:jc w:val="both"/>
        <w:rPr>
          <w:sz w:val="20"/>
        </w:rPr>
      </w:pPr>
      <w:r>
        <w:rPr>
          <w:sz w:val="20"/>
        </w:rPr>
        <w:t>Completion of this survey is a legal requirement</w:t>
      </w:r>
      <w:r w:rsidRPr="00AB1864">
        <w:rPr>
          <w:sz w:val="20"/>
        </w:rPr>
        <w:t xml:space="preserve"> under </w:t>
      </w:r>
      <w:r>
        <w:rPr>
          <w:sz w:val="20"/>
        </w:rPr>
        <w:t xml:space="preserve">Sections 11 and 14 of </w:t>
      </w:r>
      <w:r w:rsidRPr="00AB1864">
        <w:rPr>
          <w:sz w:val="20"/>
        </w:rPr>
        <w:t xml:space="preserve">the Statistics </w:t>
      </w:r>
      <w:r w:rsidR="0042444A">
        <w:rPr>
          <w:sz w:val="20"/>
        </w:rPr>
        <w:t>Act</w:t>
      </w:r>
      <w:r w:rsidRPr="00AB1864">
        <w:rPr>
          <w:sz w:val="20"/>
        </w:rPr>
        <w:t xml:space="preserve"> (</w:t>
      </w:r>
      <w:r>
        <w:rPr>
          <w:sz w:val="20"/>
        </w:rPr>
        <w:t>2016</w:t>
      </w:r>
      <w:r w:rsidRPr="00AB1864">
        <w:rPr>
          <w:sz w:val="20"/>
        </w:rPr>
        <w:t xml:space="preserve"> </w:t>
      </w:r>
      <w:r>
        <w:rPr>
          <w:sz w:val="20"/>
        </w:rPr>
        <w:t>Re</w:t>
      </w:r>
      <w:r w:rsidRPr="00AB1864">
        <w:rPr>
          <w:sz w:val="20"/>
        </w:rPr>
        <w:t>vision)</w:t>
      </w:r>
      <w:r>
        <w:rPr>
          <w:sz w:val="20"/>
        </w:rPr>
        <w:t xml:space="preserve"> and is therefore </w:t>
      </w:r>
      <w:r w:rsidRPr="00226296">
        <w:rPr>
          <w:b/>
          <w:color w:val="FF0000"/>
          <w:sz w:val="21"/>
          <w:szCs w:val="21"/>
          <w:u w:val="single"/>
        </w:rPr>
        <w:t>MANDATORY</w:t>
      </w:r>
      <w:r w:rsidRPr="00EC4424">
        <w:rPr>
          <w:sz w:val="21"/>
          <w:szCs w:val="21"/>
        </w:rPr>
        <w:t>.</w:t>
      </w:r>
    </w:p>
    <w:p w14:paraId="4585BBF0" w14:textId="77777777" w:rsidR="004769C2" w:rsidRPr="005B3BDC" w:rsidRDefault="004769C2" w:rsidP="00AD4C64">
      <w:pPr>
        <w:ind w:left="2880" w:hanging="2880"/>
        <w:jc w:val="both"/>
        <w:rPr>
          <w:rFonts w:ascii="Arial" w:hAnsi="Arial" w:cs="Arial"/>
          <w:sz w:val="16"/>
          <w:szCs w:val="16"/>
          <w:bdr w:val="single" w:sz="6" w:space="0" w:color="auto" w:shadow="1"/>
        </w:rPr>
      </w:pPr>
    </w:p>
    <w:p w14:paraId="3687B8E9" w14:textId="77777777" w:rsidR="006476BF" w:rsidRPr="0050760E" w:rsidRDefault="004769C2" w:rsidP="00293922">
      <w:pPr>
        <w:shd w:val="clear" w:color="auto" w:fill="000000"/>
        <w:spacing w:after="120"/>
        <w:ind w:left="2880" w:hanging="2880"/>
        <w:jc w:val="center"/>
        <w:rPr>
          <w:rFonts w:ascii="Arial" w:hAnsi="Arial" w:cs="Arial"/>
          <w:b/>
          <w:color w:val="FFFFFF"/>
          <w:bdr w:val="single" w:sz="6" w:space="0" w:color="auto" w:shadow="1"/>
        </w:rPr>
      </w:pPr>
      <w:r w:rsidRPr="00632E52">
        <w:rPr>
          <w:rFonts w:ascii="Arial" w:hAnsi="Arial" w:cs="Arial"/>
          <w:b/>
          <w:color w:val="FFFFFF"/>
        </w:rPr>
        <w:t xml:space="preserve">Please complete, sign and return this questionnaire </w:t>
      </w:r>
      <w:r w:rsidR="0050760E">
        <w:rPr>
          <w:rFonts w:ascii="Arial" w:hAnsi="Arial" w:cs="Arial"/>
          <w:b/>
          <w:color w:val="FFFFFF"/>
        </w:rPr>
        <w:t xml:space="preserve">by </w:t>
      </w:r>
      <w:r w:rsidR="0042444A">
        <w:rPr>
          <w:rFonts w:ascii="Arial" w:hAnsi="Arial" w:cs="Arial"/>
          <w:b/>
          <w:color w:val="FFFFFF"/>
        </w:rPr>
        <w:t>June</w:t>
      </w:r>
      <w:r w:rsidR="00CE5571">
        <w:rPr>
          <w:rFonts w:ascii="Arial" w:hAnsi="Arial" w:cs="Arial"/>
          <w:b/>
          <w:color w:val="FFFFFF"/>
        </w:rPr>
        <w:t xml:space="preserve"> </w:t>
      </w:r>
      <w:r w:rsidR="0042444A">
        <w:rPr>
          <w:rFonts w:ascii="Arial" w:hAnsi="Arial" w:cs="Arial"/>
          <w:b/>
          <w:color w:val="FFFFFF"/>
        </w:rPr>
        <w:t>1</w:t>
      </w:r>
      <w:r w:rsidR="002B66AD">
        <w:rPr>
          <w:rFonts w:ascii="Arial" w:hAnsi="Arial" w:cs="Arial"/>
          <w:b/>
          <w:color w:val="FFFFFF"/>
        </w:rPr>
        <w:t>3</w:t>
      </w:r>
      <w:r w:rsidR="00EB4F20">
        <w:rPr>
          <w:rFonts w:ascii="Arial" w:hAnsi="Arial" w:cs="Arial"/>
          <w:b/>
          <w:color w:val="FFFFFF"/>
        </w:rPr>
        <w:t>, 20</w:t>
      </w:r>
      <w:r w:rsidR="00CA420F">
        <w:rPr>
          <w:rFonts w:ascii="Arial" w:hAnsi="Arial" w:cs="Arial"/>
          <w:b/>
          <w:color w:val="FFFFFF"/>
        </w:rPr>
        <w:t>2</w:t>
      </w:r>
      <w:r w:rsidR="002B66AD">
        <w:rPr>
          <w:rFonts w:ascii="Arial" w:hAnsi="Arial" w:cs="Arial"/>
          <w:b/>
          <w:color w:val="FFFFFF"/>
        </w:rPr>
        <w:t>5</w:t>
      </w:r>
    </w:p>
    <w:p w14:paraId="0FCD8A81" w14:textId="77777777" w:rsidR="00A3717D" w:rsidRPr="004769C2" w:rsidRDefault="00AA665C" w:rsidP="00C07930">
      <w:pPr>
        <w:shd w:val="clear" w:color="auto" w:fill="000000"/>
        <w:jc w:val="center"/>
        <w:rPr>
          <w:rFonts w:ascii="Arial" w:hAnsi="Arial" w:cs="Arial"/>
          <w:sz w:val="20"/>
          <w:szCs w:val="20"/>
        </w:rPr>
      </w:pPr>
      <w:bookmarkStart w:id="4" w:name="_Hlk158186840"/>
      <w:r w:rsidRPr="004769C2">
        <w:rPr>
          <w:rFonts w:ascii="Arial" w:hAnsi="Arial" w:cs="Arial"/>
          <w:sz w:val="20"/>
          <w:szCs w:val="20"/>
        </w:rPr>
        <w:t>Please refer to the enclosed user’s guide when completing this questionnaire. The guide provides detailed instructions and definitions of the terms used in the questionnaire.</w:t>
      </w:r>
      <w:r w:rsidR="00A82002">
        <w:rPr>
          <w:rFonts w:ascii="Arial" w:hAnsi="Arial" w:cs="Arial"/>
          <w:sz w:val="20"/>
          <w:szCs w:val="20"/>
        </w:rPr>
        <w:t xml:space="preserve"> If you need assistance completing this questionnaire or find it difficult to meet the due date, please contact ESO as provided above</w:t>
      </w:r>
      <w:r w:rsidR="005B3BDC">
        <w:rPr>
          <w:rFonts w:ascii="Arial" w:hAnsi="Arial" w:cs="Arial"/>
          <w:sz w:val="20"/>
          <w:szCs w:val="20"/>
        </w:rPr>
        <w:t>.</w:t>
      </w:r>
    </w:p>
    <w:bookmarkEnd w:id="4"/>
    <w:p w14:paraId="5B4731C1" w14:textId="77777777" w:rsidR="006476BF" w:rsidRPr="005B3BDC" w:rsidRDefault="006476BF" w:rsidP="006476BF">
      <w:pPr>
        <w:jc w:val="both"/>
        <w:rPr>
          <w:rFonts w:ascii="Arial" w:hAnsi="Arial" w:cs="Arial"/>
          <w:sz w:val="16"/>
          <w:szCs w:val="16"/>
        </w:rPr>
      </w:pPr>
    </w:p>
    <w:p w14:paraId="554CB079" w14:textId="77777777" w:rsidR="003A70BC" w:rsidRDefault="006476BF" w:rsidP="00E9233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bookmarkStart w:id="5" w:name="_Hlk158186911"/>
      <w:r w:rsidRPr="004769C2">
        <w:rPr>
          <w:rFonts w:ascii="Arial" w:hAnsi="Arial" w:cs="Arial"/>
          <w:sz w:val="20"/>
          <w:szCs w:val="20"/>
        </w:rPr>
        <w:t xml:space="preserve">Answers to the survey can be based on preliminary or </w:t>
      </w:r>
      <w:r w:rsidR="00181CA6">
        <w:rPr>
          <w:rFonts w:ascii="Arial" w:hAnsi="Arial" w:cs="Arial"/>
          <w:sz w:val="20"/>
          <w:szCs w:val="20"/>
        </w:rPr>
        <w:t>unaudited</w:t>
      </w:r>
      <w:r w:rsidRPr="004769C2">
        <w:rPr>
          <w:rFonts w:ascii="Arial" w:hAnsi="Arial" w:cs="Arial"/>
          <w:sz w:val="20"/>
          <w:szCs w:val="20"/>
        </w:rPr>
        <w:t xml:space="preserve"> accounts if final figures are not available. Alternatively, </w:t>
      </w:r>
      <w:r w:rsidR="00181CA6">
        <w:rPr>
          <w:rFonts w:ascii="Arial" w:hAnsi="Arial" w:cs="Arial"/>
          <w:sz w:val="20"/>
          <w:szCs w:val="20"/>
        </w:rPr>
        <w:t>instead of</w:t>
      </w:r>
      <w:r w:rsidRPr="004769C2">
        <w:rPr>
          <w:rFonts w:ascii="Arial" w:hAnsi="Arial" w:cs="Arial"/>
          <w:sz w:val="20"/>
          <w:szCs w:val="20"/>
        </w:rPr>
        <w:t xml:space="preserve"> the questionnaire, financi</w:t>
      </w:r>
      <w:r w:rsidR="00632E52">
        <w:rPr>
          <w:rFonts w:ascii="Arial" w:hAnsi="Arial" w:cs="Arial"/>
          <w:sz w:val="20"/>
          <w:szCs w:val="20"/>
        </w:rPr>
        <w:t>al statements can be supplied</w:t>
      </w:r>
      <w:r w:rsidR="00C02B6E">
        <w:rPr>
          <w:rFonts w:ascii="Arial" w:hAnsi="Arial" w:cs="Arial"/>
          <w:sz w:val="20"/>
          <w:szCs w:val="20"/>
        </w:rPr>
        <w:t xml:space="preserve">, </w:t>
      </w:r>
      <w:r w:rsidRPr="004769C2">
        <w:rPr>
          <w:rFonts w:ascii="Arial" w:hAnsi="Arial" w:cs="Arial"/>
          <w:sz w:val="20"/>
          <w:szCs w:val="20"/>
        </w:rPr>
        <w:t>supplemented by a detailed schedule of expenses such as administrative expenses, selling expenses, etc</w:t>
      </w:r>
      <w:r w:rsidR="008C1068">
        <w:rPr>
          <w:rFonts w:ascii="Arial" w:hAnsi="Arial" w:cs="Arial"/>
          <w:sz w:val="20"/>
          <w:szCs w:val="20"/>
        </w:rPr>
        <w:t>.</w:t>
      </w:r>
      <w:bookmarkEnd w:id="5"/>
      <w:r w:rsidR="00C07930">
        <w:rPr>
          <w:rFonts w:ascii="Arial" w:hAnsi="Arial" w:cs="Arial"/>
          <w:sz w:val="20"/>
          <w:szCs w:val="20"/>
        </w:rPr>
        <w:t xml:space="preserve"> </w:t>
      </w:r>
    </w:p>
    <w:p w14:paraId="7A1AF95B" w14:textId="77777777" w:rsidR="006476BF" w:rsidRPr="009D028F" w:rsidRDefault="003A70BC" w:rsidP="00EC4424">
      <w:pPr>
        <w:spacing w:before="100" w:line="240" w:lineRule="exact"/>
        <w:jc w:val="center"/>
        <w:rPr>
          <w:b/>
          <w:color w:val="FF0000"/>
          <w:sz w:val="20"/>
          <w:szCs w:val="20"/>
        </w:rPr>
      </w:pPr>
      <w:r w:rsidRPr="009D028F">
        <w:rPr>
          <w:rFonts w:ascii="Arial" w:hAnsi="Arial" w:cs="Arial"/>
          <w:b/>
          <w:color w:val="FF0000"/>
          <w:sz w:val="20"/>
          <w:szCs w:val="20"/>
          <w:u w:val="single"/>
        </w:rPr>
        <w:t>Please</w:t>
      </w:r>
      <w:r w:rsidR="008C1068" w:rsidRPr="009D028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keep a copy of the completed questionnaire for your records.</w:t>
      </w:r>
    </w:p>
    <w:p w14:paraId="77DD0B5F" w14:textId="77777777" w:rsidR="004769C2" w:rsidRPr="003A70BC" w:rsidRDefault="004769C2" w:rsidP="006476BF">
      <w:pPr>
        <w:jc w:val="both"/>
        <w:rPr>
          <w:b/>
          <w:sz w:val="16"/>
          <w:szCs w:val="16"/>
        </w:rPr>
      </w:pPr>
    </w:p>
    <w:p w14:paraId="760A2A54" w14:textId="77777777" w:rsidR="00A3717D" w:rsidRPr="004769C2" w:rsidRDefault="003A043E" w:rsidP="008364CE">
      <w:pPr>
        <w:shd w:val="clear" w:color="auto" w:fill="CCCCCC"/>
        <w:jc w:val="center"/>
        <w:rPr>
          <w:rFonts w:ascii="Arial" w:hAnsi="Arial" w:cs="Arial"/>
          <w:color w:val="993300"/>
          <w:sz w:val="22"/>
        </w:rPr>
      </w:pPr>
      <w:r w:rsidRPr="00537901">
        <w:rPr>
          <w:rFonts w:ascii="Arial" w:hAnsi="Arial" w:cs="Arial"/>
          <w:b/>
          <w:sz w:val="22"/>
        </w:rPr>
        <w:t>REFERENCE</w:t>
      </w:r>
      <w:r w:rsidR="00894876" w:rsidRPr="00537901">
        <w:rPr>
          <w:rFonts w:ascii="Arial" w:hAnsi="Arial" w:cs="Arial"/>
          <w:b/>
          <w:sz w:val="22"/>
        </w:rPr>
        <w:t xml:space="preserve"> PERIOD</w:t>
      </w:r>
    </w:p>
    <w:p w14:paraId="7F06CB3A" w14:textId="77777777" w:rsidR="00CC34EB" w:rsidRPr="00050E37" w:rsidRDefault="00CA420F" w:rsidP="007D779B">
      <w:pPr>
        <w:pStyle w:val="BodyText"/>
        <w:spacing w:before="120" w:after="240"/>
        <w:jc w:val="both"/>
        <w:rPr>
          <w:rFonts w:ascii="Arial" w:hAnsi="Arial" w:cs="Arial"/>
          <w:b/>
          <w:sz w:val="18"/>
          <w:szCs w:val="18"/>
        </w:rPr>
      </w:pPr>
      <w:bookmarkStart w:id="6" w:name="_Hlk158186931"/>
      <w:r w:rsidRPr="00CA420F">
        <w:rPr>
          <w:rFonts w:ascii="Arial" w:hAnsi="Arial" w:cs="Arial"/>
          <w:b/>
          <w:sz w:val="18"/>
          <w:szCs w:val="18"/>
        </w:rPr>
        <w:t>Data are required for calendar years (January to December) 20</w:t>
      </w:r>
      <w:r w:rsidR="004E71B6">
        <w:rPr>
          <w:rFonts w:ascii="Arial" w:hAnsi="Arial" w:cs="Arial"/>
          <w:b/>
          <w:sz w:val="18"/>
          <w:szCs w:val="18"/>
        </w:rPr>
        <w:t>2</w:t>
      </w:r>
      <w:r w:rsidR="002B66AD">
        <w:rPr>
          <w:rFonts w:ascii="Arial" w:hAnsi="Arial" w:cs="Arial"/>
          <w:b/>
          <w:sz w:val="18"/>
          <w:szCs w:val="18"/>
        </w:rPr>
        <w:t>3</w:t>
      </w:r>
      <w:r w:rsidRPr="00CA420F">
        <w:rPr>
          <w:rFonts w:ascii="Arial" w:hAnsi="Arial" w:cs="Arial"/>
          <w:b/>
          <w:sz w:val="18"/>
          <w:szCs w:val="18"/>
        </w:rPr>
        <w:t xml:space="preserve"> and 20</w:t>
      </w:r>
      <w:r w:rsidR="0042444A">
        <w:rPr>
          <w:rFonts w:ascii="Arial" w:hAnsi="Arial" w:cs="Arial"/>
          <w:b/>
          <w:sz w:val="18"/>
          <w:szCs w:val="18"/>
        </w:rPr>
        <w:t>2</w:t>
      </w:r>
      <w:r w:rsidR="002B66AD">
        <w:rPr>
          <w:rFonts w:ascii="Arial" w:hAnsi="Arial" w:cs="Arial"/>
          <w:b/>
          <w:sz w:val="18"/>
          <w:szCs w:val="18"/>
        </w:rPr>
        <w:t>4</w:t>
      </w:r>
      <w:r w:rsidRPr="00CA420F">
        <w:rPr>
          <w:rFonts w:ascii="Arial" w:hAnsi="Arial" w:cs="Arial"/>
          <w:b/>
          <w:sz w:val="18"/>
          <w:szCs w:val="18"/>
        </w:rPr>
        <w:t>. If your accounting year ends on or before June 30, 20</w:t>
      </w:r>
      <w:r w:rsidR="0042444A">
        <w:rPr>
          <w:rFonts w:ascii="Arial" w:hAnsi="Arial" w:cs="Arial"/>
          <w:b/>
          <w:sz w:val="18"/>
          <w:szCs w:val="18"/>
        </w:rPr>
        <w:t>2</w:t>
      </w:r>
      <w:r w:rsidR="002B66AD">
        <w:rPr>
          <w:rFonts w:ascii="Arial" w:hAnsi="Arial" w:cs="Arial"/>
          <w:b/>
          <w:sz w:val="18"/>
          <w:szCs w:val="18"/>
        </w:rPr>
        <w:t>4</w:t>
      </w:r>
      <w:r w:rsidRPr="00CA420F">
        <w:rPr>
          <w:rFonts w:ascii="Arial" w:hAnsi="Arial" w:cs="Arial"/>
          <w:b/>
          <w:sz w:val="18"/>
          <w:szCs w:val="18"/>
        </w:rPr>
        <w:t>, that information will be treated as calendar year 20</w:t>
      </w:r>
      <w:r w:rsidR="004E71B6">
        <w:rPr>
          <w:rFonts w:ascii="Arial" w:hAnsi="Arial" w:cs="Arial"/>
          <w:b/>
          <w:sz w:val="18"/>
          <w:szCs w:val="18"/>
        </w:rPr>
        <w:t>2</w:t>
      </w:r>
      <w:r w:rsidR="002B66AD">
        <w:rPr>
          <w:rFonts w:ascii="Arial" w:hAnsi="Arial" w:cs="Arial"/>
          <w:b/>
          <w:sz w:val="18"/>
          <w:szCs w:val="18"/>
        </w:rPr>
        <w:t>3</w:t>
      </w:r>
      <w:r w:rsidRPr="00CA420F">
        <w:rPr>
          <w:rFonts w:ascii="Arial" w:hAnsi="Arial" w:cs="Arial"/>
          <w:b/>
          <w:sz w:val="18"/>
          <w:szCs w:val="18"/>
        </w:rPr>
        <w:t>; estimates should therefore be submitted for your accounting year ending June 30, 202</w:t>
      </w:r>
      <w:r w:rsidR="002B66AD">
        <w:rPr>
          <w:rFonts w:ascii="Arial" w:hAnsi="Arial" w:cs="Arial"/>
          <w:b/>
          <w:sz w:val="18"/>
          <w:szCs w:val="18"/>
        </w:rPr>
        <w:t>5</w:t>
      </w:r>
      <w:r w:rsidRPr="00CA420F">
        <w:rPr>
          <w:rFonts w:ascii="Arial" w:hAnsi="Arial" w:cs="Arial"/>
          <w:b/>
          <w:sz w:val="18"/>
          <w:szCs w:val="18"/>
        </w:rPr>
        <w:t>.</w:t>
      </w:r>
      <w:bookmarkEnd w:id="6"/>
      <w:r w:rsidR="00CF0B1F" w:rsidRPr="00050E37">
        <w:rPr>
          <w:sz w:val="18"/>
          <w:szCs w:val="18"/>
        </w:rPr>
        <w:tab/>
      </w:r>
      <w:r w:rsidR="00632E52" w:rsidRPr="00050E37">
        <w:rPr>
          <w:sz w:val="18"/>
          <w:szCs w:val="18"/>
        </w:rPr>
        <w:tab/>
      </w:r>
      <w:r w:rsidR="00632E52" w:rsidRPr="00050E37">
        <w:rPr>
          <w:sz w:val="18"/>
          <w:szCs w:val="18"/>
        </w:rPr>
        <w:tab/>
      </w:r>
      <w:r w:rsidR="00632E52" w:rsidRPr="00050E37">
        <w:rPr>
          <w:sz w:val="18"/>
          <w:szCs w:val="18"/>
        </w:rPr>
        <w:tab/>
      </w:r>
      <w:r w:rsidR="00647CDC" w:rsidRPr="00050E37">
        <w:rPr>
          <w:sz w:val="18"/>
          <w:szCs w:val="18"/>
        </w:rPr>
        <w:tab/>
      </w:r>
    </w:p>
    <w:p w14:paraId="42AF73DF" w14:textId="77777777" w:rsidR="00647CDC" w:rsidRPr="006476BF" w:rsidRDefault="00CC34EB" w:rsidP="00AD4C64">
      <w:pPr>
        <w:shd w:val="clear" w:color="auto" w:fill="C0C0C0"/>
        <w:rPr>
          <w:rFonts w:ascii="Arial" w:hAnsi="Arial" w:cs="Arial"/>
          <w:b/>
          <w:sz w:val="22"/>
        </w:rPr>
      </w:pPr>
      <w:r w:rsidRPr="006476BF">
        <w:rPr>
          <w:rFonts w:ascii="Arial" w:hAnsi="Arial" w:cs="Arial"/>
          <w:b/>
          <w:sz w:val="22"/>
        </w:rPr>
        <w:t xml:space="preserve">TYPE OF </w:t>
      </w:r>
      <w:r w:rsidR="00652E26" w:rsidRPr="006476BF">
        <w:rPr>
          <w:rFonts w:ascii="Arial" w:hAnsi="Arial" w:cs="Arial"/>
          <w:b/>
          <w:sz w:val="22"/>
        </w:rPr>
        <w:t>SERVICES and/or ECONOMIC</w:t>
      </w:r>
      <w:r w:rsidRPr="006476BF">
        <w:rPr>
          <w:rFonts w:ascii="Arial" w:hAnsi="Arial" w:cs="Arial"/>
          <w:b/>
          <w:sz w:val="22"/>
        </w:rPr>
        <w:t xml:space="preserve"> ACTIVITY</w:t>
      </w:r>
    </w:p>
    <w:p w14:paraId="5FFCF8F8" w14:textId="77777777" w:rsidR="00AD4C64" w:rsidRPr="00AD4C64" w:rsidRDefault="00AD4C64" w:rsidP="00537901">
      <w:pPr>
        <w:rPr>
          <w:rFonts w:ascii="Arial" w:hAnsi="Arial" w:cs="Arial"/>
          <w:sz w:val="8"/>
          <w:szCs w:val="8"/>
        </w:rPr>
      </w:pPr>
    </w:p>
    <w:p w14:paraId="06E81C76" w14:textId="77777777" w:rsidR="00537901" w:rsidRDefault="00BA59FD" w:rsidP="0036291C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 service or activity</w:t>
      </w:r>
      <w:r w:rsidR="00537901">
        <w:rPr>
          <w:rFonts w:ascii="Arial" w:hAnsi="Arial" w:cs="Arial"/>
          <w:sz w:val="20"/>
        </w:rPr>
        <w:t>:</w:t>
      </w:r>
      <w:r w:rsidR="00C04130">
        <w:rPr>
          <w:rFonts w:ascii="Arial" w:hAnsi="Arial" w:cs="Arial"/>
          <w:sz w:val="20"/>
        </w:rPr>
        <w:t xml:space="preserve"> ______________________________________</w:t>
      </w:r>
      <w:r>
        <w:rPr>
          <w:rFonts w:ascii="Arial" w:hAnsi="Arial" w:cs="Arial"/>
          <w:sz w:val="20"/>
        </w:rPr>
        <w:t>___________</w:t>
      </w:r>
      <w:r w:rsidR="0033335C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______________</w:t>
      </w:r>
      <w:r w:rsidR="00204309">
        <w:rPr>
          <w:rFonts w:ascii="Arial" w:hAnsi="Arial" w:cs="Arial"/>
          <w:sz w:val="20"/>
        </w:rPr>
        <w:t>_____</w:t>
      </w:r>
    </w:p>
    <w:p w14:paraId="11989098" w14:textId="77777777" w:rsidR="00647CDC" w:rsidRDefault="00BA59FD" w:rsidP="002043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Secondary service</w:t>
      </w:r>
      <w:r w:rsidR="00C0793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or activit</w:t>
      </w:r>
      <w:r w:rsidR="00C07930">
        <w:rPr>
          <w:rFonts w:ascii="Arial" w:hAnsi="Arial" w:cs="Arial"/>
          <w:sz w:val="20"/>
        </w:rPr>
        <w:t>ies</w:t>
      </w:r>
      <w:r>
        <w:rPr>
          <w:rFonts w:ascii="Arial" w:hAnsi="Arial" w:cs="Arial"/>
          <w:sz w:val="20"/>
        </w:rPr>
        <w:t xml:space="preserve"> (if any) </w:t>
      </w:r>
      <w:r w:rsidR="00C04130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_______________________________________</w:t>
      </w:r>
      <w:r w:rsidR="0033335C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</w:t>
      </w:r>
      <w:r w:rsidR="00204309">
        <w:rPr>
          <w:rFonts w:ascii="Arial" w:hAnsi="Arial" w:cs="Arial"/>
          <w:sz w:val="20"/>
        </w:rPr>
        <w:t>_____</w:t>
      </w:r>
    </w:p>
    <w:p w14:paraId="24EFD3C3" w14:textId="77777777" w:rsidR="00537901" w:rsidRDefault="00537901">
      <w:pPr>
        <w:rPr>
          <w:rFonts w:ascii="Arial" w:hAnsi="Arial" w:cs="Arial"/>
          <w:b/>
          <w:bCs/>
          <w:sz w:val="18"/>
          <w:szCs w:val="18"/>
        </w:rPr>
      </w:pPr>
    </w:p>
    <w:p w14:paraId="1F9BB0B1" w14:textId="77777777" w:rsidR="00647CDC" w:rsidRPr="00304D3A" w:rsidRDefault="00647CDC" w:rsidP="00304D3A">
      <w:pPr>
        <w:spacing w:after="60"/>
        <w:rPr>
          <w:rFonts w:ascii="Arial" w:hAnsi="Arial" w:cs="Arial"/>
          <w:sz w:val="18"/>
          <w:szCs w:val="18"/>
        </w:rPr>
      </w:pPr>
      <w:r w:rsidRPr="00304D3A">
        <w:rPr>
          <w:rFonts w:ascii="Arial" w:hAnsi="Arial" w:cs="Arial"/>
          <w:b/>
          <w:bCs/>
          <w:sz w:val="18"/>
          <w:szCs w:val="18"/>
        </w:rPr>
        <w:t>Details of the person completing this questionnaire</w:t>
      </w:r>
      <w:r w:rsidRPr="00304D3A">
        <w:rPr>
          <w:rFonts w:ascii="Arial" w:hAnsi="Arial" w:cs="Arial"/>
          <w:sz w:val="18"/>
          <w:szCs w:val="18"/>
        </w:rPr>
        <w:t>:</w:t>
      </w:r>
    </w:p>
    <w:p w14:paraId="32D62967" w14:textId="77777777" w:rsidR="00647CDC" w:rsidRPr="007653F6" w:rsidRDefault="00647CDC" w:rsidP="00050E37">
      <w:pPr>
        <w:spacing w:after="8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Name:</w:t>
      </w:r>
      <w:r w:rsidR="00C04130" w:rsidRPr="007653F6">
        <w:rPr>
          <w:rFonts w:ascii="Arial" w:hAnsi="Arial" w:cs="Arial"/>
          <w:sz w:val="20"/>
          <w:szCs w:val="20"/>
        </w:rPr>
        <w:t xml:space="preserve"> ______________________________</w:t>
      </w:r>
      <w:r w:rsidR="00BE47B4" w:rsidRPr="007653F6">
        <w:rPr>
          <w:rFonts w:ascii="Arial" w:hAnsi="Arial" w:cs="Arial"/>
          <w:sz w:val="20"/>
          <w:szCs w:val="20"/>
        </w:rPr>
        <w:t>_____</w:t>
      </w:r>
      <w:r w:rsidR="0033335C">
        <w:rPr>
          <w:rFonts w:ascii="Arial" w:hAnsi="Arial" w:cs="Arial"/>
          <w:sz w:val="20"/>
          <w:szCs w:val="20"/>
        </w:rPr>
        <w:t>___</w:t>
      </w:r>
      <w:r w:rsidR="007653F6">
        <w:rPr>
          <w:rFonts w:ascii="Arial" w:hAnsi="Arial" w:cs="Arial"/>
          <w:sz w:val="20"/>
          <w:szCs w:val="20"/>
        </w:rPr>
        <w:t>_</w:t>
      </w:r>
      <w:r w:rsidR="00BE47B4" w:rsidRPr="007653F6">
        <w:rPr>
          <w:rFonts w:ascii="Arial" w:hAnsi="Arial" w:cs="Arial"/>
          <w:sz w:val="20"/>
          <w:szCs w:val="20"/>
        </w:rPr>
        <w:tab/>
      </w:r>
      <w:r w:rsidR="007653F6">
        <w:rPr>
          <w:rFonts w:ascii="Arial" w:hAnsi="Arial" w:cs="Arial"/>
          <w:sz w:val="20"/>
          <w:szCs w:val="20"/>
        </w:rPr>
        <w:tab/>
      </w:r>
      <w:r w:rsidR="00C04130" w:rsidRPr="007653F6">
        <w:rPr>
          <w:rFonts w:ascii="Arial" w:hAnsi="Arial" w:cs="Arial"/>
          <w:sz w:val="20"/>
          <w:szCs w:val="20"/>
        </w:rPr>
        <w:t>Email:</w:t>
      </w:r>
      <w:r w:rsidR="004610DE" w:rsidRPr="007653F6">
        <w:rPr>
          <w:rFonts w:ascii="Arial" w:hAnsi="Arial" w:cs="Arial"/>
          <w:sz w:val="20"/>
          <w:szCs w:val="20"/>
        </w:rPr>
        <w:t xml:space="preserve"> </w:t>
      </w:r>
      <w:r w:rsidR="00C04130" w:rsidRPr="007653F6">
        <w:rPr>
          <w:rFonts w:ascii="Arial" w:hAnsi="Arial" w:cs="Arial"/>
          <w:sz w:val="20"/>
          <w:szCs w:val="20"/>
        </w:rPr>
        <w:t>________________</w:t>
      </w:r>
      <w:r w:rsidR="0033335C">
        <w:rPr>
          <w:rFonts w:ascii="Arial" w:hAnsi="Arial" w:cs="Arial"/>
          <w:sz w:val="20"/>
          <w:szCs w:val="20"/>
        </w:rPr>
        <w:t>_______</w:t>
      </w:r>
      <w:r w:rsidR="004610DE" w:rsidRPr="007653F6">
        <w:rPr>
          <w:rFonts w:ascii="Arial" w:hAnsi="Arial" w:cs="Arial"/>
          <w:sz w:val="20"/>
          <w:szCs w:val="20"/>
        </w:rPr>
        <w:t>_____</w:t>
      </w:r>
      <w:r w:rsidR="00C02B6E" w:rsidRPr="007653F6">
        <w:rPr>
          <w:rFonts w:ascii="Arial" w:hAnsi="Arial" w:cs="Arial"/>
          <w:sz w:val="20"/>
          <w:szCs w:val="20"/>
        </w:rPr>
        <w:t>______</w:t>
      </w:r>
    </w:p>
    <w:p w14:paraId="5CFF299C" w14:textId="77777777" w:rsidR="00647CDC" w:rsidRPr="007653F6" w:rsidRDefault="00647CDC" w:rsidP="00050E37">
      <w:pPr>
        <w:spacing w:after="8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Position</w:t>
      </w:r>
      <w:r w:rsidR="00C04130" w:rsidRPr="007653F6">
        <w:rPr>
          <w:rFonts w:ascii="Arial" w:hAnsi="Arial" w:cs="Arial"/>
          <w:sz w:val="20"/>
          <w:szCs w:val="20"/>
        </w:rPr>
        <w:t>/Title: ____________________________</w:t>
      </w:r>
      <w:r w:rsidR="0033335C">
        <w:rPr>
          <w:rFonts w:ascii="Arial" w:hAnsi="Arial" w:cs="Arial"/>
          <w:sz w:val="20"/>
          <w:szCs w:val="20"/>
        </w:rPr>
        <w:t>__</w:t>
      </w:r>
      <w:r w:rsidR="00C04130" w:rsidRPr="007653F6">
        <w:rPr>
          <w:rFonts w:ascii="Arial" w:hAnsi="Arial" w:cs="Arial"/>
          <w:sz w:val="20"/>
          <w:szCs w:val="20"/>
        </w:rPr>
        <w:t>__</w:t>
      </w:r>
      <w:r w:rsidR="007653F6">
        <w:rPr>
          <w:rFonts w:ascii="Arial" w:hAnsi="Arial" w:cs="Arial"/>
          <w:sz w:val="20"/>
          <w:szCs w:val="20"/>
        </w:rPr>
        <w:t>_</w:t>
      </w:r>
      <w:r w:rsidR="00C04130" w:rsidRPr="007653F6">
        <w:rPr>
          <w:rFonts w:ascii="Arial" w:hAnsi="Arial" w:cs="Arial"/>
          <w:sz w:val="20"/>
          <w:szCs w:val="20"/>
        </w:rPr>
        <w:tab/>
      </w:r>
      <w:r w:rsidR="007653F6">
        <w:rPr>
          <w:rFonts w:ascii="Arial" w:hAnsi="Arial" w:cs="Arial"/>
          <w:sz w:val="20"/>
          <w:szCs w:val="20"/>
        </w:rPr>
        <w:tab/>
      </w:r>
      <w:r w:rsidR="00C04130" w:rsidRPr="007653F6">
        <w:rPr>
          <w:rFonts w:ascii="Arial" w:hAnsi="Arial" w:cs="Arial"/>
          <w:sz w:val="20"/>
          <w:szCs w:val="20"/>
        </w:rPr>
        <w:t>Phone: _______________</w:t>
      </w:r>
      <w:r w:rsidR="004610DE" w:rsidRPr="007653F6">
        <w:rPr>
          <w:rFonts w:ascii="Arial" w:hAnsi="Arial" w:cs="Arial"/>
          <w:sz w:val="20"/>
          <w:szCs w:val="20"/>
        </w:rPr>
        <w:t>__</w:t>
      </w:r>
      <w:r w:rsidR="00C00DAC">
        <w:rPr>
          <w:rFonts w:ascii="Arial" w:hAnsi="Arial" w:cs="Arial"/>
          <w:sz w:val="20"/>
          <w:szCs w:val="20"/>
        </w:rPr>
        <w:t>______</w:t>
      </w:r>
      <w:r w:rsidR="004610DE" w:rsidRPr="007653F6">
        <w:rPr>
          <w:rFonts w:ascii="Arial" w:hAnsi="Arial" w:cs="Arial"/>
          <w:sz w:val="20"/>
          <w:szCs w:val="20"/>
        </w:rPr>
        <w:t>__</w:t>
      </w:r>
      <w:r w:rsidR="0033335C">
        <w:rPr>
          <w:rFonts w:ascii="Arial" w:hAnsi="Arial" w:cs="Arial"/>
          <w:sz w:val="20"/>
          <w:szCs w:val="20"/>
        </w:rPr>
        <w:t>_______</w:t>
      </w:r>
      <w:r w:rsidR="004610DE" w:rsidRPr="007653F6">
        <w:rPr>
          <w:rFonts w:ascii="Arial" w:hAnsi="Arial" w:cs="Arial"/>
          <w:sz w:val="20"/>
          <w:szCs w:val="20"/>
        </w:rPr>
        <w:t>_</w:t>
      </w:r>
    </w:p>
    <w:p w14:paraId="43EC33AB" w14:textId="77777777" w:rsidR="00647CDC" w:rsidRPr="007653F6" w:rsidRDefault="00647CDC">
      <w:pPr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Fax:</w:t>
      </w:r>
      <w:r w:rsidR="004610DE" w:rsidRPr="007653F6">
        <w:rPr>
          <w:rFonts w:ascii="Arial" w:hAnsi="Arial" w:cs="Arial"/>
          <w:sz w:val="20"/>
          <w:szCs w:val="20"/>
        </w:rPr>
        <w:t xml:space="preserve"> ________________</w:t>
      </w:r>
      <w:r w:rsidR="00C00DAC">
        <w:rPr>
          <w:rFonts w:ascii="Arial" w:hAnsi="Arial" w:cs="Arial"/>
          <w:sz w:val="20"/>
          <w:szCs w:val="20"/>
        </w:rPr>
        <w:t>_______</w:t>
      </w:r>
      <w:r w:rsidR="004610DE" w:rsidRPr="007653F6">
        <w:rPr>
          <w:rFonts w:ascii="Arial" w:hAnsi="Arial" w:cs="Arial"/>
          <w:sz w:val="20"/>
          <w:szCs w:val="20"/>
        </w:rPr>
        <w:t>_____</w:t>
      </w:r>
      <w:r w:rsidRPr="007653F6">
        <w:rPr>
          <w:rFonts w:ascii="Arial" w:hAnsi="Arial" w:cs="Arial"/>
          <w:sz w:val="20"/>
          <w:szCs w:val="20"/>
        </w:rPr>
        <w:tab/>
        <w:t xml:space="preserve"> </w:t>
      </w:r>
      <w:r w:rsidRPr="007653F6">
        <w:rPr>
          <w:rFonts w:ascii="Arial" w:hAnsi="Arial" w:cs="Arial"/>
          <w:sz w:val="20"/>
          <w:szCs w:val="20"/>
        </w:rPr>
        <w:tab/>
      </w:r>
      <w:r w:rsidR="004610DE" w:rsidRPr="007653F6">
        <w:rPr>
          <w:rFonts w:ascii="Arial" w:hAnsi="Arial" w:cs="Arial"/>
          <w:sz w:val="20"/>
          <w:szCs w:val="20"/>
        </w:rPr>
        <w:tab/>
      </w:r>
      <w:r w:rsidR="004610DE" w:rsidRPr="007653F6">
        <w:rPr>
          <w:rFonts w:ascii="Arial" w:hAnsi="Arial" w:cs="Arial"/>
          <w:sz w:val="20"/>
          <w:szCs w:val="20"/>
        </w:rPr>
        <w:tab/>
      </w:r>
      <w:r w:rsidR="00C04130" w:rsidRPr="007653F6">
        <w:rPr>
          <w:rFonts w:ascii="Arial" w:hAnsi="Arial" w:cs="Arial"/>
          <w:sz w:val="20"/>
          <w:szCs w:val="20"/>
        </w:rPr>
        <w:t>Date:</w:t>
      </w:r>
      <w:r w:rsidR="007653F6">
        <w:rPr>
          <w:rFonts w:ascii="Arial" w:hAnsi="Arial" w:cs="Arial"/>
          <w:sz w:val="20"/>
          <w:szCs w:val="20"/>
        </w:rPr>
        <w:t xml:space="preserve"> </w:t>
      </w:r>
      <w:r w:rsidR="00C04130" w:rsidRPr="007653F6">
        <w:rPr>
          <w:rFonts w:ascii="Arial" w:hAnsi="Arial" w:cs="Arial"/>
          <w:sz w:val="20"/>
          <w:szCs w:val="20"/>
        </w:rPr>
        <w:t>___________________</w:t>
      </w:r>
      <w:r w:rsidR="004610DE" w:rsidRPr="007653F6">
        <w:rPr>
          <w:rFonts w:ascii="Arial" w:hAnsi="Arial" w:cs="Arial"/>
          <w:sz w:val="20"/>
          <w:szCs w:val="20"/>
        </w:rPr>
        <w:t>__</w:t>
      </w:r>
      <w:r w:rsidR="00C00DAC">
        <w:rPr>
          <w:rFonts w:ascii="Arial" w:hAnsi="Arial" w:cs="Arial"/>
          <w:sz w:val="20"/>
          <w:szCs w:val="20"/>
        </w:rPr>
        <w:t>_____</w:t>
      </w:r>
      <w:r w:rsidR="004610DE" w:rsidRPr="007653F6">
        <w:rPr>
          <w:rFonts w:ascii="Arial" w:hAnsi="Arial" w:cs="Arial"/>
          <w:sz w:val="20"/>
          <w:szCs w:val="20"/>
        </w:rPr>
        <w:t>__</w:t>
      </w:r>
      <w:r w:rsidR="0033335C">
        <w:rPr>
          <w:rFonts w:ascii="Arial" w:hAnsi="Arial" w:cs="Arial"/>
          <w:sz w:val="20"/>
          <w:szCs w:val="20"/>
        </w:rPr>
        <w:t>_____</w:t>
      </w:r>
      <w:r w:rsidR="004610DE" w:rsidRPr="007653F6">
        <w:rPr>
          <w:rFonts w:ascii="Arial" w:hAnsi="Arial" w:cs="Arial"/>
          <w:sz w:val="20"/>
          <w:szCs w:val="20"/>
        </w:rPr>
        <w:t>_</w:t>
      </w:r>
    </w:p>
    <w:p w14:paraId="5786F379" w14:textId="77777777" w:rsidR="008A4447" w:rsidRPr="005B3BDC" w:rsidRDefault="008A4447">
      <w:pPr>
        <w:rPr>
          <w:rFonts w:ascii="Arial" w:hAnsi="Arial" w:cs="Arial"/>
          <w:sz w:val="20"/>
          <w:szCs w:val="20"/>
        </w:rPr>
      </w:pPr>
    </w:p>
    <w:p w14:paraId="6F374651" w14:textId="77777777" w:rsidR="00BC53E2" w:rsidRDefault="00BC53E2">
      <w:pPr>
        <w:rPr>
          <w:rFonts w:ascii="Arial" w:hAnsi="Arial" w:cs="Arial"/>
        </w:rPr>
      </w:pPr>
      <w:r w:rsidRPr="007653F6"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</w:rPr>
        <w:t xml:space="preserve"> _______________________________________</w:t>
      </w:r>
      <w:r w:rsidR="00CC34EB">
        <w:rPr>
          <w:rFonts w:ascii="Arial" w:hAnsi="Arial" w:cs="Arial"/>
        </w:rPr>
        <w:t>__</w:t>
      </w:r>
    </w:p>
    <w:p w14:paraId="369177B4" w14:textId="77777777" w:rsidR="00BC53E2" w:rsidRPr="001A5B30" w:rsidRDefault="00BC53E2" w:rsidP="0074611D">
      <w:pPr>
        <w:rPr>
          <w:rFonts w:ascii="Arial" w:hAnsi="Arial" w:cs="Arial"/>
          <w:color w:val="FF0000"/>
          <w:spacing w:val="-10"/>
          <w:sz w:val="18"/>
          <w:szCs w:val="18"/>
        </w:rPr>
      </w:pPr>
      <w:r>
        <w:rPr>
          <w:rFonts w:ascii="Arial" w:hAnsi="Arial" w:cs="Arial"/>
        </w:rPr>
        <w:tab/>
      </w:r>
      <w:r w:rsidR="00050E37" w:rsidRPr="007653F6">
        <w:rPr>
          <w:rFonts w:ascii="Arial" w:hAnsi="Arial" w:cs="Arial"/>
          <w:sz w:val="18"/>
          <w:szCs w:val="18"/>
        </w:rPr>
        <w:t xml:space="preserve">   </w:t>
      </w:r>
      <w:r w:rsidR="00997756" w:rsidRPr="007653F6">
        <w:rPr>
          <w:rFonts w:ascii="Perpetua" w:hAnsi="Perpetua" w:cs="Arial"/>
          <w:sz w:val="18"/>
          <w:szCs w:val="18"/>
        </w:rPr>
        <w:t xml:space="preserve">    </w:t>
      </w:r>
      <w:r w:rsidR="00CC34EB" w:rsidRPr="007653F6">
        <w:rPr>
          <w:rFonts w:ascii="Perpetua" w:hAnsi="Perpetua" w:cs="Arial"/>
          <w:sz w:val="18"/>
          <w:szCs w:val="18"/>
        </w:rPr>
        <w:t xml:space="preserve"> </w:t>
      </w:r>
      <w:r w:rsidRPr="001A5B30">
        <w:rPr>
          <w:rFonts w:ascii="Perpetua" w:hAnsi="Perpetua" w:cs="Arial"/>
          <w:color w:val="FF0000"/>
          <w:spacing w:val="-10"/>
          <w:sz w:val="18"/>
          <w:szCs w:val="18"/>
        </w:rPr>
        <w:t>I certify that the information contained herein is complete and correct to the best of my knowledge.</w:t>
      </w:r>
      <w:r w:rsidR="00997756" w:rsidRPr="001A5B30">
        <w:rPr>
          <w:rFonts w:ascii="Arial" w:hAnsi="Arial" w:cs="Arial"/>
          <w:color w:val="FF0000"/>
          <w:spacing w:val="-10"/>
          <w:sz w:val="18"/>
          <w:szCs w:val="18"/>
        </w:rPr>
        <w:tab/>
      </w:r>
    </w:p>
    <w:p w14:paraId="05AA0BFC" w14:textId="77777777" w:rsidR="00C60528" w:rsidRDefault="00C60528" w:rsidP="0074611D">
      <w:pPr>
        <w:rPr>
          <w:rFonts w:ascii="Arial" w:hAnsi="Arial" w:cs="Arial"/>
          <w:color w:val="FF0000"/>
          <w:spacing w:val="-10"/>
          <w:sz w:val="17"/>
          <w:szCs w:val="17"/>
        </w:rPr>
      </w:pPr>
    </w:p>
    <w:p w14:paraId="679A82FC" w14:textId="77777777" w:rsidR="00C60528" w:rsidRDefault="00C60528" w:rsidP="0074611D">
      <w:pPr>
        <w:rPr>
          <w:rFonts w:ascii="Arial" w:hAnsi="Arial" w:cs="Arial"/>
          <w:color w:val="FF0000"/>
          <w:spacing w:val="-10"/>
          <w:sz w:val="17"/>
          <w:szCs w:val="17"/>
        </w:rPr>
      </w:pPr>
    </w:p>
    <w:p w14:paraId="2D9FDF7B" w14:textId="77777777" w:rsidR="00C60528" w:rsidRPr="008C01F4" w:rsidRDefault="00C60528" w:rsidP="0074611D">
      <w:pPr>
        <w:rPr>
          <w:rFonts w:ascii="Arial" w:hAnsi="Arial" w:cs="Arial"/>
          <w:color w:val="FF0000"/>
          <w:spacing w:val="-10"/>
          <w:sz w:val="17"/>
          <w:szCs w:val="17"/>
        </w:rPr>
      </w:pPr>
    </w:p>
    <w:sectPr w:rsidR="00C60528" w:rsidRPr="008C01F4" w:rsidSect="005B3BDC">
      <w:headerReference w:type="default" r:id="rId12"/>
      <w:pgSz w:w="12240" w:h="15840"/>
      <w:pgMar w:top="245" w:right="1008" w:bottom="28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281A" w14:textId="77777777" w:rsidR="009B152B" w:rsidRDefault="009B152B">
      <w:r>
        <w:separator/>
      </w:r>
    </w:p>
  </w:endnote>
  <w:endnote w:type="continuationSeparator" w:id="0">
    <w:p w14:paraId="62BB2DF3" w14:textId="77777777" w:rsidR="009B152B" w:rsidRDefault="009B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9199" w14:textId="77777777" w:rsidR="009B152B" w:rsidRDefault="009B152B">
      <w:r>
        <w:separator/>
      </w:r>
    </w:p>
  </w:footnote>
  <w:footnote w:type="continuationSeparator" w:id="0">
    <w:p w14:paraId="22E8B3DB" w14:textId="77777777" w:rsidR="009B152B" w:rsidRDefault="009B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DB2E" w14:textId="29F216E2" w:rsidR="00304D3A" w:rsidRPr="00894876" w:rsidRDefault="0071681F" w:rsidP="00E47838">
    <w:pPr>
      <w:pStyle w:val="Heading1"/>
      <w:rPr>
        <w:bCs w:val="0"/>
      </w:rPr>
    </w:pPr>
    <w:r>
      <w:rPr>
        <w:bCs w:val="0"/>
        <w:noProof/>
        <w:spacing w:val="-6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F59FB" wp14:editId="19C80846">
              <wp:simplePos x="0" y="0"/>
              <wp:positionH relativeFrom="column">
                <wp:posOffset>6308725</wp:posOffset>
              </wp:positionH>
              <wp:positionV relativeFrom="paragraph">
                <wp:posOffset>-66675</wp:posOffset>
              </wp:positionV>
              <wp:extent cx="153670" cy="231140"/>
              <wp:effectExtent l="5080" t="7620" r="12700" b="889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231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41DE6" id="Rectangle 9" o:spid="_x0000_s1026" style="position:absolute;margin-left:496.75pt;margin-top:-5.25pt;width:12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" filled="f" fillcolor="#f2f2f2" strokecolor="#5a5a5a" strokeweight=".5pt"/>
          </w:pict>
        </mc:Fallback>
      </mc:AlternateContent>
    </w:r>
    <w:r w:rsidRPr="00184DAC">
      <w:rPr>
        <w:bCs w:val="0"/>
        <w:noProof/>
        <w:spacing w:val="-6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1BBCBD" wp14:editId="28F3251E">
              <wp:simplePos x="0" y="0"/>
              <wp:positionH relativeFrom="column">
                <wp:posOffset>6154420</wp:posOffset>
              </wp:positionH>
              <wp:positionV relativeFrom="paragraph">
                <wp:posOffset>-66675</wp:posOffset>
              </wp:positionV>
              <wp:extent cx="153670" cy="231140"/>
              <wp:effectExtent l="12700" t="7620" r="5080" b="889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231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38CFF" id="Rectangle 5" o:spid="_x0000_s1026" style="position:absolute;margin-left:484.6pt;margin-top:-5.25pt;width:12.1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" filled="f" fillcolor="#f2f2f2" strokecolor="#5a5a5a" strokeweight=".5pt"/>
          </w:pict>
        </mc:Fallback>
      </mc:AlternateContent>
    </w:r>
    <w:r>
      <w:rPr>
        <w:bCs w:val="0"/>
        <w:noProof/>
        <w:spacing w:val="-6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46E3B" wp14:editId="0D63357C">
              <wp:simplePos x="0" y="0"/>
              <wp:positionH relativeFrom="column">
                <wp:posOffset>6002020</wp:posOffset>
              </wp:positionH>
              <wp:positionV relativeFrom="paragraph">
                <wp:posOffset>-66675</wp:posOffset>
              </wp:positionV>
              <wp:extent cx="153670" cy="231140"/>
              <wp:effectExtent l="12700" t="7620" r="5080" b="889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231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1B422" id="Rectangle 11" o:spid="_x0000_s1026" style="position:absolute;margin-left:472.6pt;margin-top:-5.25pt;width:12.1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" filled="f" fillcolor="#f2f2f2" strokecolor="#5a5a5a" strokeweight=".5pt"/>
          </w:pict>
        </mc:Fallback>
      </mc:AlternateContent>
    </w:r>
    <w:r w:rsidRPr="00184DAC">
      <w:rPr>
        <w:bCs w:val="0"/>
        <w:noProof/>
        <w:spacing w:val="-6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A5C9E4" wp14:editId="1BD85536">
              <wp:simplePos x="0" y="0"/>
              <wp:positionH relativeFrom="column">
                <wp:posOffset>5845810</wp:posOffset>
              </wp:positionH>
              <wp:positionV relativeFrom="paragraph">
                <wp:posOffset>-66675</wp:posOffset>
              </wp:positionV>
              <wp:extent cx="153670" cy="231140"/>
              <wp:effectExtent l="8890" t="7620" r="8890" b="88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231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D95AE" id="Rectangle 3" o:spid="_x0000_s1026" style="position:absolute;margin-left:460.3pt;margin-top:-5.25pt;width:12.1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" filled="f" fillcolor="#f2f2f2" strokecolor="#5a5a5a" strokeweight=".5pt"/>
          </w:pict>
        </mc:Fallback>
      </mc:AlternateContent>
    </w:r>
    <w:r w:rsidRPr="00184DAC">
      <w:rPr>
        <w:bCs w:val="0"/>
        <w:noProof/>
        <w:spacing w:val="-6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3EFE6D" wp14:editId="0132B29C">
              <wp:simplePos x="0" y="0"/>
              <wp:positionH relativeFrom="column">
                <wp:posOffset>5692140</wp:posOffset>
              </wp:positionH>
              <wp:positionV relativeFrom="paragraph">
                <wp:posOffset>-66675</wp:posOffset>
              </wp:positionV>
              <wp:extent cx="153670" cy="231140"/>
              <wp:effectExtent l="7620" t="7620" r="10160" b="889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231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08CEE" id="Rectangle 1" o:spid="_x0000_s1026" style="position:absolute;margin-left:448.2pt;margin-top:-5.25pt;width:12.1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" filled="f" fillcolor="#f2f2f2" strokecolor="#5a5a5a" strokeweight=".5pt"/>
          </w:pict>
        </mc:Fallback>
      </mc:AlternateContent>
    </w:r>
    <w:r w:rsidRPr="00184DAC">
      <w:rPr>
        <w:bCs w:val="0"/>
        <w:noProof/>
        <w:spacing w:val="-6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38A32" wp14:editId="52E90520">
              <wp:simplePos x="0" y="0"/>
              <wp:positionH relativeFrom="column">
                <wp:posOffset>5539740</wp:posOffset>
              </wp:positionH>
              <wp:positionV relativeFrom="paragraph">
                <wp:posOffset>-66675</wp:posOffset>
              </wp:positionV>
              <wp:extent cx="153670" cy="231140"/>
              <wp:effectExtent l="7620" t="7620" r="1016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231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F6321" id="Rectangle 7" o:spid="_x0000_s1026" style="position:absolute;margin-left:436.2pt;margin-top:-5.25pt;width:12.1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" filled="f" fillcolor="#f2f2f2" strokecolor="#5a5a5a" strokeweight=".5pt"/>
          </w:pict>
        </mc:Fallback>
      </mc:AlternateContent>
    </w:r>
    <w:r w:rsidR="00304D3A" w:rsidRPr="00184DAC">
      <w:rPr>
        <w:bCs w:val="0"/>
        <w:spacing w:val="-6"/>
        <w:szCs w:val="18"/>
      </w:rPr>
      <w:t>PRIVATE AND CONFIDENTIAL</w:t>
    </w:r>
    <w:r w:rsidR="00304D3A">
      <w:rPr>
        <w:bCs w:val="0"/>
      </w:rPr>
      <w:tab/>
    </w:r>
    <w:r w:rsidR="00304D3A">
      <w:rPr>
        <w:bCs w:val="0"/>
      </w:rPr>
      <w:tab/>
    </w:r>
    <w:r w:rsidR="00304D3A">
      <w:rPr>
        <w:bCs w:val="0"/>
      </w:rPr>
      <w:tab/>
    </w:r>
    <w:r w:rsidR="00304D3A">
      <w:rPr>
        <w:bCs w:val="0"/>
      </w:rPr>
      <w:tab/>
    </w:r>
    <w:r w:rsidR="00304D3A">
      <w:rPr>
        <w:bCs w:val="0"/>
      </w:rPr>
      <w:tab/>
    </w:r>
    <w:r w:rsidR="00304D3A">
      <w:rPr>
        <w:bCs w:val="0"/>
      </w:rPr>
      <w:tab/>
    </w:r>
    <w:r w:rsidR="00304D3A">
      <w:rPr>
        <w:bCs w:val="0"/>
      </w:rPr>
      <w:tab/>
      <w:t xml:space="preserve">                 </w:t>
    </w:r>
    <w:r w:rsidR="00304D3A" w:rsidRPr="00CD075C">
      <w:rPr>
        <w:bCs w:val="0"/>
        <w:color w:val="595959"/>
        <w:sz w:val="16"/>
        <w:szCs w:val="16"/>
      </w:rPr>
      <w:t>ISIC No.</w:t>
    </w:r>
    <w:r w:rsidR="00304D3A" w:rsidRPr="00CD075C">
      <w:rPr>
        <w:bCs w:val="0"/>
        <w:color w:val="59595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0CD"/>
    <w:multiLevelType w:val="hybridMultilevel"/>
    <w:tmpl w:val="93AA83A8"/>
    <w:lvl w:ilvl="0" w:tplc="AB7AF3B0">
      <w:start w:val="1"/>
      <w:numFmt w:val="lowerRoman"/>
      <w:lvlText w:val="%1."/>
      <w:lvlJc w:val="right"/>
      <w:pPr>
        <w:tabs>
          <w:tab w:val="num" w:pos="1008"/>
        </w:tabs>
        <w:ind w:left="1008" w:hanging="216"/>
      </w:pPr>
      <w:rPr>
        <w:rFonts w:hint="default"/>
      </w:rPr>
    </w:lvl>
    <w:lvl w:ilvl="1" w:tplc="8A34720E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E43F5"/>
    <w:multiLevelType w:val="hybridMultilevel"/>
    <w:tmpl w:val="8E7EE31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4E367F"/>
    <w:multiLevelType w:val="hybridMultilevel"/>
    <w:tmpl w:val="D86C6518"/>
    <w:lvl w:ilvl="0" w:tplc="6A083650">
      <w:start w:val="2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05E98"/>
    <w:multiLevelType w:val="hybridMultilevel"/>
    <w:tmpl w:val="83B2A390"/>
    <w:lvl w:ilvl="0" w:tplc="6248C546">
      <w:start w:val="1"/>
      <w:numFmt w:val="lowerRoman"/>
      <w:lvlText w:val="%1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203584"/>
    <w:multiLevelType w:val="hybridMultilevel"/>
    <w:tmpl w:val="9B583048"/>
    <w:lvl w:ilvl="0" w:tplc="6248C546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C782D"/>
    <w:multiLevelType w:val="hybridMultilevel"/>
    <w:tmpl w:val="3FD67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A1F1E"/>
    <w:multiLevelType w:val="hybridMultilevel"/>
    <w:tmpl w:val="F698A9A8"/>
    <w:lvl w:ilvl="0" w:tplc="0409001B">
      <w:start w:val="1"/>
      <w:numFmt w:val="lowerRoman"/>
      <w:lvlText w:val="%1."/>
      <w:lvlJc w:val="right"/>
      <w:pPr>
        <w:tabs>
          <w:tab w:val="num" w:pos="1584"/>
        </w:tabs>
        <w:ind w:left="1584" w:hanging="216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56321C1"/>
    <w:multiLevelType w:val="hybridMultilevel"/>
    <w:tmpl w:val="55E24450"/>
    <w:lvl w:ilvl="0" w:tplc="6248C546">
      <w:start w:val="1"/>
      <w:numFmt w:val="lowerRoman"/>
      <w:lvlText w:val="%1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10625AE"/>
    <w:multiLevelType w:val="hybridMultilevel"/>
    <w:tmpl w:val="92E83158"/>
    <w:lvl w:ilvl="0" w:tplc="6248C546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8D6441"/>
    <w:multiLevelType w:val="multilevel"/>
    <w:tmpl w:val="BAF84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C5C6F"/>
    <w:multiLevelType w:val="hybridMultilevel"/>
    <w:tmpl w:val="C9847C18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6248C546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8EE585B"/>
    <w:multiLevelType w:val="multilevel"/>
    <w:tmpl w:val="D9E8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57088B"/>
    <w:multiLevelType w:val="hybridMultilevel"/>
    <w:tmpl w:val="FD7C22B2"/>
    <w:lvl w:ilvl="0" w:tplc="2C14497E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2C14497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5792B"/>
    <w:multiLevelType w:val="hybridMultilevel"/>
    <w:tmpl w:val="7E8E7798"/>
    <w:lvl w:ilvl="0" w:tplc="6248C54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647937C9"/>
    <w:multiLevelType w:val="hybridMultilevel"/>
    <w:tmpl w:val="8F5E87B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6E499B"/>
    <w:multiLevelType w:val="hybridMultilevel"/>
    <w:tmpl w:val="0BECC4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C41652"/>
    <w:multiLevelType w:val="hybridMultilevel"/>
    <w:tmpl w:val="A35C743E"/>
    <w:lvl w:ilvl="0" w:tplc="28387862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612AE"/>
    <w:multiLevelType w:val="hybridMultilevel"/>
    <w:tmpl w:val="BCB295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11776"/>
    <w:multiLevelType w:val="hybridMultilevel"/>
    <w:tmpl w:val="610466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LK0MLS0NLMwtLBQ0lEKTi0uzszPAykwqgUAfBvcsSwAAAA="/>
  </w:docVars>
  <w:rsids>
    <w:rsidRoot w:val="001F3A17"/>
    <w:rsid w:val="00000465"/>
    <w:rsid w:val="00003D72"/>
    <w:rsid w:val="00004C29"/>
    <w:rsid w:val="00007BCC"/>
    <w:rsid w:val="000462C6"/>
    <w:rsid w:val="00047707"/>
    <w:rsid w:val="00050E37"/>
    <w:rsid w:val="00055EB1"/>
    <w:rsid w:val="00061E77"/>
    <w:rsid w:val="000647B2"/>
    <w:rsid w:val="00082161"/>
    <w:rsid w:val="0009652D"/>
    <w:rsid w:val="000A12F4"/>
    <w:rsid w:val="000A554E"/>
    <w:rsid w:val="000A6301"/>
    <w:rsid w:val="000B1186"/>
    <w:rsid w:val="000C5F53"/>
    <w:rsid w:val="000D1F97"/>
    <w:rsid w:val="000F498F"/>
    <w:rsid w:val="000F630B"/>
    <w:rsid w:val="000F7E0B"/>
    <w:rsid w:val="001110B0"/>
    <w:rsid w:val="00124A61"/>
    <w:rsid w:val="001457C9"/>
    <w:rsid w:val="001753F7"/>
    <w:rsid w:val="00181CA6"/>
    <w:rsid w:val="00182627"/>
    <w:rsid w:val="00184DAC"/>
    <w:rsid w:val="00186728"/>
    <w:rsid w:val="001867D3"/>
    <w:rsid w:val="00193F2B"/>
    <w:rsid w:val="00195BAC"/>
    <w:rsid w:val="00195E2F"/>
    <w:rsid w:val="001A03FE"/>
    <w:rsid w:val="001A5B30"/>
    <w:rsid w:val="001C7E49"/>
    <w:rsid w:val="001D1DE8"/>
    <w:rsid w:val="001D441A"/>
    <w:rsid w:val="001E2719"/>
    <w:rsid w:val="001E2CA0"/>
    <w:rsid w:val="001E7A98"/>
    <w:rsid w:val="001F0D26"/>
    <w:rsid w:val="001F3A17"/>
    <w:rsid w:val="00203717"/>
    <w:rsid w:val="00204309"/>
    <w:rsid w:val="00226296"/>
    <w:rsid w:val="002641AB"/>
    <w:rsid w:val="002675C8"/>
    <w:rsid w:val="0027366E"/>
    <w:rsid w:val="00293922"/>
    <w:rsid w:val="002A0CAC"/>
    <w:rsid w:val="002B66AD"/>
    <w:rsid w:val="002C6CB8"/>
    <w:rsid w:val="002D7533"/>
    <w:rsid w:val="002F014E"/>
    <w:rsid w:val="002F677A"/>
    <w:rsid w:val="00304D3A"/>
    <w:rsid w:val="00324F74"/>
    <w:rsid w:val="0033335C"/>
    <w:rsid w:val="00357E0C"/>
    <w:rsid w:val="0036291C"/>
    <w:rsid w:val="003659B5"/>
    <w:rsid w:val="003A043E"/>
    <w:rsid w:val="003A1B33"/>
    <w:rsid w:val="003A58A8"/>
    <w:rsid w:val="003A70BC"/>
    <w:rsid w:val="003A7C9B"/>
    <w:rsid w:val="003B4455"/>
    <w:rsid w:val="003C2F9C"/>
    <w:rsid w:val="003E417C"/>
    <w:rsid w:val="003E48F6"/>
    <w:rsid w:val="003F5FB0"/>
    <w:rsid w:val="00400008"/>
    <w:rsid w:val="00424105"/>
    <w:rsid w:val="0042444A"/>
    <w:rsid w:val="0043765C"/>
    <w:rsid w:val="004610DE"/>
    <w:rsid w:val="004754C5"/>
    <w:rsid w:val="004769C2"/>
    <w:rsid w:val="00485EC2"/>
    <w:rsid w:val="004A5F2F"/>
    <w:rsid w:val="004A6FF2"/>
    <w:rsid w:val="004B04C0"/>
    <w:rsid w:val="004E294A"/>
    <w:rsid w:val="004E634A"/>
    <w:rsid w:val="004E71B6"/>
    <w:rsid w:val="004F0081"/>
    <w:rsid w:val="004F31C7"/>
    <w:rsid w:val="004F71F4"/>
    <w:rsid w:val="0050760E"/>
    <w:rsid w:val="005113C1"/>
    <w:rsid w:val="00512E53"/>
    <w:rsid w:val="00521E3A"/>
    <w:rsid w:val="0053261B"/>
    <w:rsid w:val="00537901"/>
    <w:rsid w:val="0055104D"/>
    <w:rsid w:val="0056197E"/>
    <w:rsid w:val="0056749B"/>
    <w:rsid w:val="00577609"/>
    <w:rsid w:val="00583012"/>
    <w:rsid w:val="005953DA"/>
    <w:rsid w:val="005A43A6"/>
    <w:rsid w:val="005B3BDC"/>
    <w:rsid w:val="005C2364"/>
    <w:rsid w:val="005C31E6"/>
    <w:rsid w:val="005D67A9"/>
    <w:rsid w:val="005E5894"/>
    <w:rsid w:val="005F2059"/>
    <w:rsid w:val="00610EEA"/>
    <w:rsid w:val="0061281F"/>
    <w:rsid w:val="006134FD"/>
    <w:rsid w:val="00620CA0"/>
    <w:rsid w:val="006276A5"/>
    <w:rsid w:val="00630C20"/>
    <w:rsid w:val="00631D8F"/>
    <w:rsid w:val="00632E52"/>
    <w:rsid w:val="0063319C"/>
    <w:rsid w:val="006476BF"/>
    <w:rsid w:val="00647CDC"/>
    <w:rsid w:val="00652E26"/>
    <w:rsid w:val="00660ECD"/>
    <w:rsid w:val="0067491A"/>
    <w:rsid w:val="00686D95"/>
    <w:rsid w:val="00697CD7"/>
    <w:rsid w:val="006A236B"/>
    <w:rsid w:val="006D7FF9"/>
    <w:rsid w:val="006E55E9"/>
    <w:rsid w:val="0071681F"/>
    <w:rsid w:val="0074201F"/>
    <w:rsid w:val="00743527"/>
    <w:rsid w:val="0074611D"/>
    <w:rsid w:val="00753959"/>
    <w:rsid w:val="007653F6"/>
    <w:rsid w:val="00774713"/>
    <w:rsid w:val="00784543"/>
    <w:rsid w:val="007972D8"/>
    <w:rsid w:val="007B7CE5"/>
    <w:rsid w:val="007D779B"/>
    <w:rsid w:val="007E38E4"/>
    <w:rsid w:val="008126C8"/>
    <w:rsid w:val="008127EA"/>
    <w:rsid w:val="00813E2B"/>
    <w:rsid w:val="008364CE"/>
    <w:rsid w:val="00867CB4"/>
    <w:rsid w:val="00881C71"/>
    <w:rsid w:val="008868ED"/>
    <w:rsid w:val="00887A3D"/>
    <w:rsid w:val="00893E9F"/>
    <w:rsid w:val="00894876"/>
    <w:rsid w:val="00896830"/>
    <w:rsid w:val="008A4447"/>
    <w:rsid w:val="008C01F4"/>
    <w:rsid w:val="008C1068"/>
    <w:rsid w:val="008C49B2"/>
    <w:rsid w:val="008E014E"/>
    <w:rsid w:val="008E2DFD"/>
    <w:rsid w:val="008E64FA"/>
    <w:rsid w:val="009036B5"/>
    <w:rsid w:val="00910AAB"/>
    <w:rsid w:val="00925BD4"/>
    <w:rsid w:val="00931FF1"/>
    <w:rsid w:val="00934EA7"/>
    <w:rsid w:val="00937736"/>
    <w:rsid w:val="00953538"/>
    <w:rsid w:val="009613AE"/>
    <w:rsid w:val="009677D2"/>
    <w:rsid w:val="0097095D"/>
    <w:rsid w:val="00974DE5"/>
    <w:rsid w:val="00980B6C"/>
    <w:rsid w:val="00994B1A"/>
    <w:rsid w:val="009966BB"/>
    <w:rsid w:val="00997661"/>
    <w:rsid w:val="00997756"/>
    <w:rsid w:val="009A3FE8"/>
    <w:rsid w:val="009A7951"/>
    <w:rsid w:val="009B152B"/>
    <w:rsid w:val="009C46BA"/>
    <w:rsid w:val="009C6D25"/>
    <w:rsid w:val="009D028F"/>
    <w:rsid w:val="009D1C75"/>
    <w:rsid w:val="009E593C"/>
    <w:rsid w:val="009F77E9"/>
    <w:rsid w:val="00A0051F"/>
    <w:rsid w:val="00A109EA"/>
    <w:rsid w:val="00A11A03"/>
    <w:rsid w:val="00A2051A"/>
    <w:rsid w:val="00A33FFE"/>
    <w:rsid w:val="00A3717D"/>
    <w:rsid w:val="00A44E3E"/>
    <w:rsid w:val="00A519A8"/>
    <w:rsid w:val="00A51A51"/>
    <w:rsid w:val="00A66120"/>
    <w:rsid w:val="00A66F01"/>
    <w:rsid w:val="00A733CD"/>
    <w:rsid w:val="00A76FC4"/>
    <w:rsid w:val="00A7717B"/>
    <w:rsid w:val="00A800DB"/>
    <w:rsid w:val="00A81504"/>
    <w:rsid w:val="00A82002"/>
    <w:rsid w:val="00A8425C"/>
    <w:rsid w:val="00A8600E"/>
    <w:rsid w:val="00A90438"/>
    <w:rsid w:val="00A92C72"/>
    <w:rsid w:val="00AA3244"/>
    <w:rsid w:val="00AA665C"/>
    <w:rsid w:val="00AB1864"/>
    <w:rsid w:val="00AB3438"/>
    <w:rsid w:val="00AC0BDC"/>
    <w:rsid w:val="00AD0931"/>
    <w:rsid w:val="00AD4C64"/>
    <w:rsid w:val="00AD5E9B"/>
    <w:rsid w:val="00AE1E6F"/>
    <w:rsid w:val="00AE523A"/>
    <w:rsid w:val="00AF61F1"/>
    <w:rsid w:val="00B03179"/>
    <w:rsid w:val="00B21868"/>
    <w:rsid w:val="00B30E77"/>
    <w:rsid w:val="00B3518A"/>
    <w:rsid w:val="00B411EC"/>
    <w:rsid w:val="00B538F5"/>
    <w:rsid w:val="00B73900"/>
    <w:rsid w:val="00B77A10"/>
    <w:rsid w:val="00B946D3"/>
    <w:rsid w:val="00B949A7"/>
    <w:rsid w:val="00BA59FD"/>
    <w:rsid w:val="00BB1F1A"/>
    <w:rsid w:val="00BB2DF1"/>
    <w:rsid w:val="00BB66CC"/>
    <w:rsid w:val="00BC53E2"/>
    <w:rsid w:val="00BD2021"/>
    <w:rsid w:val="00BE47B4"/>
    <w:rsid w:val="00BF7CA5"/>
    <w:rsid w:val="00C00DAC"/>
    <w:rsid w:val="00C02B6E"/>
    <w:rsid w:val="00C02FE9"/>
    <w:rsid w:val="00C04130"/>
    <w:rsid w:val="00C07930"/>
    <w:rsid w:val="00C129A2"/>
    <w:rsid w:val="00C213E2"/>
    <w:rsid w:val="00C24BB7"/>
    <w:rsid w:val="00C24D34"/>
    <w:rsid w:val="00C34832"/>
    <w:rsid w:val="00C42AE5"/>
    <w:rsid w:val="00C5771C"/>
    <w:rsid w:val="00C60528"/>
    <w:rsid w:val="00C753B2"/>
    <w:rsid w:val="00C75B95"/>
    <w:rsid w:val="00CA420F"/>
    <w:rsid w:val="00CA4305"/>
    <w:rsid w:val="00CB5141"/>
    <w:rsid w:val="00CB6A47"/>
    <w:rsid w:val="00CB75B4"/>
    <w:rsid w:val="00CC0024"/>
    <w:rsid w:val="00CC34EB"/>
    <w:rsid w:val="00CD075C"/>
    <w:rsid w:val="00CD5F77"/>
    <w:rsid w:val="00CE1634"/>
    <w:rsid w:val="00CE5571"/>
    <w:rsid w:val="00CF0B1F"/>
    <w:rsid w:val="00CF1E80"/>
    <w:rsid w:val="00D06638"/>
    <w:rsid w:val="00D11B74"/>
    <w:rsid w:val="00D12CDC"/>
    <w:rsid w:val="00D26D1B"/>
    <w:rsid w:val="00D27666"/>
    <w:rsid w:val="00D35372"/>
    <w:rsid w:val="00D44284"/>
    <w:rsid w:val="00D557DF"/>
    <w:rsid w:val="00D64F35"/>
    <w:rsid w:val="00D70CBD"/>
    <w:rsid w:val="00D75638"/>
    <w:rsid w:val="00D80A1D"/>
    <w:rsid w:val="00D85AED"/>
    <w:rsid w:val="00D93F04"/>
    <w:rsid w:val="00DB37EC"/>
    <w:rsid w:val="00DC5EC2"/>
    <w:rsid w:val="00DD25EF"/>
    <w:rsid w:val="00DE1AA4"/>
    <w:rsid w:val="00DF56D3"/>
    <w:rsid w:val="00DF7B66"/>
    <w:rsid w:val="00E10BD0"/>
    <w:rsid w:val="00E15718"/>
    <w:rsid w:val="00E346E7"/>
    <w:rsid w:val="00E373CF"/>
    <w:rsid w:val="00E432F7"/>
    <w:rsid w:val="00E47838"/>
    <w:rsid w:val="00E7770C"/>
    <w:rsid w:val="00E9233C"/>
    <w:rsid w:val="00EA484A"/>
    <w:rsid w:val="00EB4F20"/>
    <w:rsid w:val="00EC4424"/>
    <w:rsid w:val="00ED1973"/>
    <w:rsid w:val="00EE26B8"/>
    <w:rsid w:val="00F0070C"/>
    <w:rsid w:val="00F17DE7"/>
    <w:rsid w:val="00F27A91"/>
    <w:rsid w:val="00F4345A"/>
    <w:rsid w:val="00F46F6E"/>
    <w:rsid w:val="00F51C4E"/>
    <w:rsid w:val="00F52701"/>
    <w:rsid w:val="00F53779"/>
    <w:rsid w:val="00F540FA"/>
    <w:rsid w:val="00F5666D"/>
    <w:rsid w:val="00F60549"/>
    <w:rsid w:val="00F8698A"/>
    <w:rsid w:val="00F97A7F"/>
    <w:rsid w:val="00FA2219"/>
    <w:rsid w:val="00FA4909"/>
    <w:rsid w:val="00FB27ED"/>
    <w:rsid w:val="00FC6A7D"/>
    <w:rsid w:val="00FD0E45"/>
    <w:rsid w:val="00FE4AEC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9ED1264"/>
  <w15:chartTrackingRefBased/>
  <w15:docId w15:val="{4E3A0BBB-C085-465D-A1FD-BC4AED2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880"/>
    </w:pPr>
    <w:rPr>
      <w:sz w:val="22"/>
    </w:rPr>
  </w:style>
  <w:style w:type="paragraph" w:styleId="BodyTextIndent2">
    <w:name w:val="Body Text Indent 2"/>
    <w:basedOn w:val="Normal"/>
    <w:pPr>
      <w:ind w:left="2880" w:hanging="288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Indent3">
    <w:name w:val="Body Text Indent 3"/>
    <w:basedOn w:val="Normal"/>
    <w:pPr>
      <w:ind w:left="2880" w:hanging="2880"/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8948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87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1457C9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E47838"/>
    <w:rPr>
      <w:sz w:val="24"/>
      <w:szCs w:val="24"/>
    </w:rPr>
  </w:style>
  <w:style w:type="paragraph" w:styleId="BalloonText">
    <w:name w:val="Balloon Text"/>
    <w:basedOn w:val="Normal"/>
    <w:link w:val="BalloonTextChar"/>
    <w:rsid w:val="00E47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783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C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eso.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O.GDPSurveys@gov.k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F21B-014F-4EF5-B4E9-161CB13C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3082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</vt:lpstr>
    </vt:vector>
  </TitlesOfParts>
  <Company/>
  <LinksUpToDate>false</LinksUpToDate>
  <CharactersWithSpaces>3458</CharactersWithSpaces>
  <SharedDoc>false</SharedDoc>
  <HLinks>
    <vt:vector size="36" baseType="variant">
      <vt:variant>
        <vt:i4>2490439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Settings\narnia_eu\maria_eu\Local Settings\Temporary Internet Files\OLK2\www.eso.ky</vt:lpwstr>
      </vt:variant>
      <vt:variant>
        <vt:lpwstr/>
      </vt:variant>
      <vt:variant>
        <vt:i4>6094893</vt:i4>
      </vt:variant>
      <vt:variant>
        <vt:i4>12</vt:i4>
      </vt:variant>
      <vt:variant>
        <vt:i4>0</vt:i4>
      </vt:variant>
      <vt:variant>
        <vt:i4>5</vt:i4>
      </vt:variant>
      <vt:variant>
        <vt:lpwstr>mailto:Francine.Wright@gov.ky</vt:lpwstr>
      </vt:variant>
      <vt:variant>
        <vt:lpwstr/>
      </vt:variant>
      <vt:variant>
        <vt:i4>4784177</vt:i4>
      </vt:variant>
      <vt:variant>
        <vt:i4>9</vt:i4>
      </vt:variant>
      <vt:variant>
        <vt:i4>0</vt:i4>
      </vt:variant>
      <vt:variant>
        <vt:i4>5</vt:i4>
      </vt:variant>
      <vt:variant>
        <vt:lpwstr>mailto:Joseph.Anderson@gov.ky</vt:lpwstr>
      </vt:variant>
      <vt:variant>
        <vt:lpwstr/>
      </vt:variant>
      <vt:variant>
        <vt:i4>1376297</vt:i4>
      </vt:variant>
      <vt:variant>
        <vt:i4>6</vt:i4>
      </vt:variant>
      <vt:variant>
        <vt:i4>0</vt:i4>
      </vt:variant>
      <vt:variant>
        <vt:i4>5</vt:i4>
      </vt:variant>
      <vt:variant>
        <vt:lpwstr>mailto:O'Dayne.Plummer@gov.ky</vt:lpwstr>
      </vt:variant>
      <vt:variant>
        <vt:lpwstr/>
      </vt:variant>
      <vt:variant>
        <vt:i4>7929860</vt:i4>
      </vt:variant>
      <vt:variant>
        <vt:i4>3</vt:i4>
      </vt:variant>
      <vt:variant>
        <vt:i4>0</vt:i4>
      </vt:variant>
      <vt:variant>
        <vt:i4>5</vt:i4>
      </vt:variant>
      <vt:variant>
        <vt:lpwstr>mailto:Selburn.Christian@gov.ky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mailto:ESO.GDPSurveys@gov.ky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</dc:title>
  <dc:subject/>
  <dc:creator>S. Christian</dc:creator>
  <cp:keywords/>
  <cp:lastModifiedBy>Christian, Selburn</cp:lastModifiedBy>
  <cp:revision>4</cp:revision>
  <cp:lastPrinted>2015-03-12T17:16:00Z</cp:lastPrinted>
  <dcterms:created xsi:type="dcterms:W3CDTF">2025-03-06T18:14:00Z</dcterms:created>
  <dcterms:modified xsi:type="dcterms:W3CDTF">2025-03-28T18:18:00Z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982463ff42edbc8191c408877317317bb887005f6359d99df3ae667ff9fd4c68</vt:lpwstr>
  </property>
</Properties>
</file>